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E1" w:rsidRPr="00A04B85" w:rsidRDefault="00A04B85" w:rsidP="000633A0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A04B85">
        <w:rPr>
          <w:rFonts w:ascii="Times New Roman" w:hAnsi="Times New Roman"/>
          <w:b/>
          <w:sz w:val="28"/>
          <w:szCs w:val="28"/>
        </w:rPr>
        <w:t>ПРОЕКТ</w:t>
      </w:r>
    </w:p>
    <w:p w:rsidR="00A04B85" w:rsidRDefault="00A04B85" w:rsidP="000633A0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E60C0" w:rsidRPr="002A0BD6" w:rsidRDefault="00BE60C0" w:rsidP="00CD795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  <w:szCs w:val="28"/>
        </w:rPr>
        <w:t xml:space="preserve">УТВЕРЖДЕНО </w:t>
      </w:r>
    </w:p>
    <w:p w:rsidR="00BE60C0" w:rsidRDefault="00BE60C0" w:rsidP="00AC11BE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главы администрации муниципального образования </w:t>
      </w:r>
      <w:r w:rsidR="00736CDF">
        <w:rPr>
          <w:rFonts w:ascii="Times New Roman" w:hAnsi="Times New Roman"/>
          <w:sz w:val="28"/>
        </w:rPr>
        <w:t>«Александровское</w:t>
      </w:r>
      <w:r w:rsidR="00AC11BE">
        <w:rPr>
          <w:rFonts w:ascii="Times New Roman" w:hAnsi="Times New Roman"/>
          <w:sz w:val="28"/>
        </w:rPr>
        <w:t>»</w:t>
      </w:r>
    </w:p>
    <w:p w:rsidR="00BE60C0" w:rsidRPr="002A0BD6" w:rsidRDefault="00BE60C0" w:rsidP="00AC11BE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</w:rPr>
        <w:t>от _________ № ____________</w:t>
      </w: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Default="00BE60C0" w:rsidP="00BE60C0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BE60C0" w:rsidRPr="00DA4CCE" w:rsidRDefault="00BE60C0" w:rsidP="00BE60C0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 xml:space="preserve">«Формирование </w:t>
      </w:r>
      <w:r w:rsidR="00AC11BE">
        <w:rPr>
          <w:rFonts w:ascii="Times New Roman" w:hAnsi="Times New Roman"/>
          <w:sz w:val="40"/>
          <w:szCs w:val="40"/>
        </w:rPr>
        <w:t>комфортной</w:t>
      </w:r>
      <w:r w:rsidRPr="00DA4CCE">
        <w:rPr>
          <w:rFonts w:ascii="Times New Roman" w:hAnsi="Times New Roman"/>
          <w:sz w:val="40"/>
          <w:szCs w:val="40"/>
        </w:rPr>
        <w:t xml:space="preserve"> городской среды </w:t>
      </w:r>
      <w:r>
        <w:rPr>
          <w:rFonts w:ascii="Times New Roman" w:hAnsi="Times New Roman"/>
          <w:sz w:val="40"/>
          <w:szCs w:val="40"/>
        </w:rPr>
        <w:t xml:space="preserve"> муниципального образования</w:t>
      </w:r>
      <w:r w:rsidR="00736CDF">
        <w:rPr>
          <w:rFonts w:ascii="Times New Roman" w:hAnsi="Times New Roman"/>
          <w:sz w:val="40"/>
          <w:szCs w:val="40"/>
        </w:rPr>
        <w:t xml:space="preserve"> «Александровское</w:t>
      </w:r>
      <w:r>
        <w:rPr>
          <w:rFonts w:ascii="Times New Roman" w:hAnsi="Times New Roman"/>
          <w:sz w:val="40"/>
          <w:szCs w:val="40"/>
        </w:rPr>
        <w:t>»</w:t>
      </w:r>
    </w:p>
    <w:p w:rsidR="00BE60C0" w:rsidRPr="00DA4CCE" w:rsidRDefault="00BE60C0" w:rsidP="00BE60C0">
      <w:pPr>
        <w:pStyle w:val="10"/>
        <w:jc w:val="center"/>
        <w:rPr>
          <w:rFonts w:ascii="Times New Roman" w:hAnsi="Times New Roman"/>
          <w:sz w:val="40"/>
          <w:szCs w:val="40"/>
        </w:rPr>
      </w:pPr>
    </w:p>
    <w:p w:rsidR="00BE60C0" w:rsidRPr="00DA4CCE" w:rsidRDefault="00BE60C0" w:rsidP="00BE60C0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>на 201</w:t>
      </w:r>
      <w:r>
        <w:rPr>
          <w:rFonts w:ascii="Times New Roman" w:hAnsi="Times New Roman"/>
          <w:sz w:val="40"/>
          <w:szCs w:val="40"/>
        </w:rPr>
        <w:t>8-2022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ы.</w:t>
      </w: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Default="00BE60C0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736CDF" w:rsidRDefault="00736CDF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736CDF" w:rsidRDefault="00736CDF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736CDF" w:rsidRDefault="00736CDF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736CDF" w:rsidRDefault="00736CDF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736CDF" w:rsidRDefault="00736CDF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736CDF" w:rsidRPr="00F53E5F" w:rsidRDefault="00736CDF" w:rsidP="00BE60C0">
      <w:pPr>
        <w:pStyle w:val="10"/>
        <w:rPr>
          <w:rFonts w:ascii="Times New Roman" w:hAnsi="Times New Roman"/>
          <w:sz w:val="28"/>
          <w:szCs w:val="28"/>
        </w:rPr>
      </w:pPr>
    </w:p>
    <w:p w:rsidR="00BE60C0" w:rsidRDefault="00736CDF" w:rsidP="00BE60C0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Александровское</w:t>
      </w:r>
    </w:p>
    <w:p w:rsidR="00BE60C0" w:rsidRPr="00F53E5F" w:rsidRDefault="00BE60C0" w:rsidP="00BE60C0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2017 год</w:t>
      </w:r>
    </w:p>
    <w:p w:rsidR="00BE60C0" w:rsidRPr="00A620DF" w:rsidRDefault="00BE60C0" w:rsidP="00BE60C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A620DF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BE60C0" w:rsidRPr="00A620DF" w:rsidRDefault="00BE60C0" w:rsidP="00BE6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0D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BE60C0" w:rsidRPr="00A620DF" w:rsidRDefault="00BE60C0" w:rsidP="00BE6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0DF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AC11BE">
        <w:rPr>
          <w:rFonts w:ascii="Times New Roman" w:hAnsi="Times New Roman"/>
          <w:b/>
          <w:sz w:val="28"/>
          <w:szCs w:val="28"/>
        </w:rPr>
        <w:t>комфортной</w:t>
      </w:r>
      <w:r w:rsidRPr="00A620DF">
        <w:rPr>
          <w:rFonts w:ascii="Times New Roman" w:hAnsi="Times New Roman"/>
          <w:b/>
          <w:sz w:val="28"/>
          <w:szCs w:val="28"/>
        </w:rPr>
        <w:t xml:space="preserve"> городской среды муниципального образования</w:t>
      </w:r>
      <w:r w:rsidR="00736CDF">
        <w:rPr>
          <w:rFonts w:ascii="Times New Roman" w:hAnsi="Times New Roman"/>
          <w:b/>
          <w:sz w:val="28"/>
          <w:szCs w:val="28"/>
        </w:rPr>
        <w:t xml:space="preserve"> «Александровское</w:t>
      </w:r>
      <w:r w:rsidRPr="00A620DF">
        <w:rPr>
          <w:rFonts w:ascii="Times New Roman" w:hAnsi="Times New Roman"/>
          <w:b/>
          <w:sz w:val="28"/>
          <w:szCs w:val="28"/>
        </w:rPr>
        <w:t>» на 2018-2022 годы</w:t>
      </w:r>
    </w:p>
    <w:p w:rsidR="00BE60C0" w:rsidRPr="00F53E5F" w:rsidRDefault="00BE60C0" w:rsidP="00BE6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140" w:type="dxa"/>
        <w:jc w:val="center"/>
        <w:tblLook w:val="00A0"/>
      </w:tblPr>
      <w:tblGrid>
        <w:gridCol w:w="3295"/>
        <w:gridCol w:w="5845"/>
      </w:tblGrid>
      <w:tr w:rsidR="00BE60C0" w:rsidRPr="00F53E5F" w:rsidTr="0074539E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C0" w:rsidRPr="00F53E5F" w:rsidRDefault="00BE60C0" w:rsidP="00745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C0" w:rsidRPr="00F53E5F" w:rsidRDefault="00BE60C0" w:rsidP="00AC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736CDF">
              <w:rPr>
                <w:rFonts w:ascii="Times New Roman" w:hAnsi="Times New Roman"/>
                <w:sz w:val="28"/>
                <w:szCs w:val="28"/>
              </w:rPr>
              <w:t xml:space="preserve"> «Александровское</w:t>
            </w:r>
            <w:r w:rsidR="00AC11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E60C0" w:rsidRPr="00F53E5F" w:rsidTr="0074539E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C0" w:rsidRPr="00F53E5F" w:rsidRDefault="00BE60C0" w:rsidP="0074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C0" w:rsidRPr="00F53E5F" w:rsidRDefault="00BE60C0" w:rsidP="00745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736CDF">
              <w:rPr>
                <w:rFonts w:ascii="Times New Roman" w:hAnsi="Times New Roman"/>
                <w:sz w:val="28"/>
                <w:szCs w:val="28"/>
              </w:rPr>
              <w:t xml:space="preserve"> «Александровское</w:t>
            </w:r>
            <w:r w:rsidR="00AC11B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юридические лица, п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одрядные организации.</w:t>
            </w:r>
          </w:p>
        </w:tc>
      </w:tr>
      <w:tr w:rsidR="00BE60C0" w:rsidRPr="00F53E5F" w:rsidTr="0074539E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0" w:rsidRPr="00F53E5F" w:rsidRDefault="00BE60C0" w:rsidP="00745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C0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 - повышение качества и комфорта городской среды на территории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736CDF">
              <w:rPr>
                <w:rFonts w:ascii="Times New Roman" w:hAnsi="Times New Roman"/>
                <w:sz w:val="28"/>
                <w:szCs w:val="28"/>
              </w:rPr>
              <w:t xml:space="preserve"> «Александровское</w:t>
            </w:r>
            <w:r w:rsidR="00AC11B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60C0" w:rsidRPr="0094154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BE60C0" w:rsidRPr="0094154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- повышение качеств </w:t>
            </w:r>
            <w:r w:rsidR="00337C11">
              <w:rPr>
                <w:rFonts w:ascii="Times New Roman" w:hAnsi="Times New Roman"/>
                <w:sz w:val="28"/>
                <w:szCs w:val="28"/>
              </w:rPr>
              <w:t>комфортной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городской среды;</w:t>
            </w:r>
          </w:p>
          <w:p w:rsidR="00BE60C0" w:rsidRPr="0094154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благоустройств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="00337C11">
              <w:rPr>
                <w:rFonts w:ascii="Times New Roman" w:hAnsi="Times New Roman"/>
                <w:sz w:val="28"/>
                <w:szCs w:val="28"/>
              </w:rPr>
              <w:t>общественной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муниципального образования</w:t>
            </w:r>
            <w:r w:rsidR="00736CDF">
              <w:rPr>
                <w:rFonts w:ascii="Times New Roman" w:hAnsi="Times New Roman"/>
                <w:sz w:val="28"/>
                <w:szCs w:val="28"/>
              </w:rPr>
              <w:t xml:space="preserve"> «Александровское</w:t>
            </w:r>
            <w:r w:rsidR="00AC11BE">
              <w:rPr>
                <w:rFonts w:ascii="Times New Roman" w:hAnsi="Times New Roman"/>
                <w:sz w:val="28"/>
                <w:szCs w:val="28"/>
              </w:rPr>
              <w:t>»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(далее – муниципальное образование);</w:t>
            </w:r>
          </w:p>
          <w:p w:rsidR="00BE60C0" w:rsidRPr="000D7ECD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- 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</w:p>
        </w:tc>
      </w:tr>
      <w:tr w:rsidR="00BE60C0" w:rsidRPr="00F53E5F" w:rsidTr="0074539E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0" w:rsidRPr="00F53E5F" w:rsidRDefault="00BE60C0" w:rsidP="0074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0C0" w:rsidRPr="00F53E5F" w:rsidRDefault="00BE60C0" w:rsidP="0074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организация новых и восстановление существующих мест отдыха на </w:t>
            </w:r>
            <w:r w:rsidR="00337C11"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 w:rsidR="00337C11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привлечение населения к участию в благоустройстве </w:t>
            </w:r>
            <w:r w:rsidR="00337C11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территорий;</w:t>
            </w:r>
          </w:p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проведение ремонта и обустройства  мест массового отдыха;</w:t>
            </w:r>
          </w:p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повышение уровня 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общественных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E60C0" w:rsidRPr="00F53E5F" w:rsidTr="0074539E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0" w:rsidRPr="00F53E5F" w:rsidRDefault="00BE60C0" w:rsidP="0074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благоустроенных общественных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, от общего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территорий муниципального образования; </w:t>
            </w:r>
          </w:p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повышения уровня информирования о мероприятиях по формированию </w:t>
            </w:r>
            <w:r w:rsidR="00AC11BE">
              <w:rPr>
                <w:rFonts w:ascii="Times New Roman" w:hAnsi="Times New Roman"/>
                <w:sz w:val="28"/>
                <w:szCs w:val="28"/>
              </w:rPr>
              <w:t>комфортной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городской среды муниципального образования;</w:t>
            </w:r>
          </w:p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BE60C0" w:rsidRPr="00F53E5F" w:rsidTr="0074539E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C0" w:rsidRPr="00F53E5F" w:rsidRDefault="00BE60C0" w:rsidP="00745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C0" w:rsidRPr="00F53E5F" w:rsidRDefault="00BE60C0" w:rsidP="00745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 201</w:t>
            </w:r>
            <w:r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BE60C0" w:rsidRPr="00F53E5F" w:rsidTr="0074539E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0" w:rsidRPr="00F53E5F" w:rsidRDefault="00BE60C0" w:rsidP="00745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Прогнозируемый общий объем </w:t>
            </w:r>
            <w:r w:rsidR="00A32CD1">
              <w:rPr>
                <w:rFonts w:ascii="Times New Roman" w:hAnsi="Times New Roman"/>
                <w:sz w:val="28"/>
                <w:szCs w:val="28"/>
              </w:rPr>
              <w:t xml:space="preserve">финансирования составляет </w:t>
            </w:r>
            <w:r w:rsidR="00AC11BE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BE60C0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BE60C0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МО</w:t>
            </w:r>
            <w:r w:rsidRPr="00BD7CC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</w:p>
          <w:p w:rsidR="00BE60C0" w:rsidRPr="00F53E5F" w:rsidRDefault="00736CDF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Бюджеты Юридических лиц (</w:t>
            </w:r>
            <w:proofErr w:type="gramStart"/>
            <w:r w:rsidR="00812B83">
              <w:rPr>
                <w:rFonts w:ascii="Times New Roman" w:hAnsi="Times New Roman"/>
                <w:sz w:val="28"/>
                <w:szCs w:val="28"/>
              </w:rPr>
              <w:t>вне</w:t>
            </w:r>
            <w:proofErr w:type="gramEnd"/>
            <w:r w:rsidR="00812B83">
              <w:rPr>
                <w:rFonts w:ascii="Times New Roman" w:hAnsi="Times New Roman"/>
                <w:sz w:val="28"/>
                <w:szCs w:val="28"/>
              </w:rPr>
              <w:t xml:space="preserve"> бюджетные) -  </w:t>
            </w:r>
            <w:r w:rsidR="00AC11BE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812B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BE60C0" w:rsidRPr="00F53E5F" w:rsidTr="0074539E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0" w:rsidRPr="00F53E5F" w:rsidRDefault="00BE60C0" w:rsidP="00745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общей площади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дорожного покрытия </w:t>
            </w:r>
            <w:r w:rsidR="00CB10FA">
              <w:rPr>
                <w:rFonts w:ascii="Times New Roman" w:hAnsi="Times New Roman"/>
                <w:sz w:val="28"/>
                <w:szCs w:val="28"/>
              </w:rPr>
              <w:t>улиц;</w:t>
            </w:r>
          </w:p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комфортны</w:t>
            </w:r>
            <w:r>
              <w:rPr>
                <w:rFonts w:ascii="Times New Roman" w:hAnsi="Times New Roman"/>
                <w:sz w:val="28"/>
                <w:szCs w:val="28"/>
              </w:rPr>
              <w:t>х условий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для отдыха и досуга жителей;</w:t>
            </w:r>
          </w:p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числа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граждан, обеспечен</w:t>
            </w:r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комфортными условиями проживания;</w:t>
            </w:r>
          </w:p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 улучшение эстетического состояния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уровень информирования о мероприятиях по формированию </w:t>
            </w:r>
            <w:r w:rsidR="00AC11BE">
              <w:rPr>
                <w:rFonts w:ascii="Times New Roman" w:hAnsi="Times New Roman"/>
                <w:sz w:val="28"/>
                <w:szCs w:val="28"/>
              </w:rPr>
              <w:t xml:space="preserve">комфортной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городской среды муниципального образования, в ходе реализации Программы достигнет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BE60C0" w:rsidRPr="00F53E5F" w:rsidRDefault="00BE60C0" w:rsidP="0074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BE60C0" w:rsidRDefault="00BE60C0" w:rsidP="00BE60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60C0" w:rsidRPr="00F53E5F" w:rsidRDefault="00BE60C0" w:rsidP="00BE6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0C0" w:rsidRPr="00A620DF" w:rsidRDefault="00BE60C0" w:rsidP="00BE60C0">
      <w:pPr>
        <w:pStyle w:val="1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620DF">
        <w:rPr>
          <w:rFonts w:ascii="Times New Roman" w:hAnsi="Times New Roman"/>
          <w:b/>
          <w:sz w:val="28"/>
          <w:szCs w:val="28"/>
        </w:rPr>
        <w:lastRenderedPageBreak/>
        <w:t>Характеристика текущего состояния сферы благоустройства в муниципальном образовании</w:t>
      </w:r>
    </w:p>
    <w:p w:rsidR="00BE60C0" w:rsidRPr="00A620DF" w:rsidRDefault="00BE60C0" w:rsidP="00BE60C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E60C0" w:rsidRPr="004D16A3" w:rsidRDefault="00BE60C0" w:rsidP="004D1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6A3">
        <w:rPr>
          <w:rFonts w:ascii="Times New Roman" w:hAnsi="Times New Roman"/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BE60C0" w:rsidRPr="004D16A3" w:rsidRDefault="00BE60C0" w:rsidP="004D1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6A3">
        <w:rPr>
          <w:rFonts w:ascii="Times New Roman" w:hAnsi="Times New Roman"/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BE60C0" w:rsidRPr="004D16A3" w:rsidRDefault="00BE60C0" w:rsidP="004D16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6A3">
        <w:rPr>
          <w:rFonts w:ascii="Times New Roman" w:hAnsi="Times New Roman"/>
          <w:sz w:val="28"/>
          <w:szCs w:val="28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BE60C0" w:rsidRPr="004D16A3" w:rsidRDefault="00EA5C74" w:rsidP="004D1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6A3">
        <w:rPr>
          <w:rFonts w:ascii="Times New Roman" w:hAnsi="Times New Roman"/>
          <w:sz w:val="28"/>
          <w:szCs w:val="28"/>
        </w:rPr>
        <w:t>Н</w:t>
      </w:r>
      <w:r w:rsidR="00BE60C0" w:rsidRPr="004D16A3">
        <w:rPr>
          <w:rFonts w:ascii="Times New Roman" w:hAnsi="Times New Roman"/>
          <w:sz w:val="28"/>
          <w:szCs w:val="28"/>
        </w:rPr>
        <w:t>а территории муниципального образования благоустройств</w:t>
      </w:r>
      <w:r w:rsidRPr="004D16A3">
        <w:rPr>
          <w:rFonts w:ascii="Times New Roman" w:hAnsi="Times New Roman"/>
          <w:sz w:val="28"/>
          <w:szCs w:val="28"/>
        </w:rPr>
        <w:t>о</w:t>
      </w:r>
      <w:r w:rsidR="00BE60C0" w:rsidRPr="004D16A3">
        <w:rPr>
          <w:rFonts w:ascii="Times New Roman" w:hAnsi="Times New Roman"/>
          <w:sz w:val="28"/>
          <w:szCs w:val="28"/>
        </w:rPr>
        <w:t xml:space="preserve"> </w:t>
      </w:r>
      <w:r w:rsidRPr="004D16A3">
        <w:rPr>
          <w:rFonts w:ascii="Times New Roman" w:hAnsi="Times New Roman"/>
          <w:sz w:val="28"/>
          <w:szCs w:val="28"/>
        </w:rPr>
        <w:t>улиц</w:t>
      </w:r>
      <w:r w:rsidR="00BE60C0" w:rsidRPr="004D16A3">
        <w:rPr>
          <w:rFonts w:ascii="Times New Roman" w:hAnsi="Times New Roman"/>
          <w:sz w:val="28"/>
          <w:szCs w:val="28"/>
        </w:rPr>
        <w:t xml:space="preserve"> не проводил</w:t>
      </w:r>
      <w:r w:rsidRPr="004D16A3">
        <w:rPr>
          <w:rFonts w:ascii="Times New Roman" w:hAnsi="Times New Roman"/>
          <w:sz w:val="28"/>
          <w:szCs w:val="28"/>
        </w:rPr>
        <w:t>о</w:t>
      </w:r>
      <w:r w:rsidR="00BE60C0" w:rsidRPr="004D16A3">
        <w:rPr>
          <w:rFonts w:ascii="Times New Roman" w:hAnsi="Times New Roman"/>
          <w:sz w:val="28"/>
          <w:szCs w:val="28"/>
        </w:rPr>
        <w:t>сь. Дома располагаются на улице в две линии, не образуя характерный общий двор, но на улицах есть свободные места, где можно устроить зону отдыха: для занятий спортом, игрой и контейнерные площадки.</w:t>
      </w:r>
    </w:p>
    <w:p w:rsidR="00786E57" w:rsidRPr="004D16A3" w:rsidRDefault="00786E57" w:rsidP="004D16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A3">
        <w:rPr>
          <w:rFonts w:ascii="Times New Roman" w:eastAsia="Times New Roman" w:hAnsi="Times New Roman" w:cs="Times New Roman"/>
          <w:sz w:val="28"/>
          <w:szCs w:val="28"/>
        </w:rPr>
        <w:t xml:space="preserve">Существующий уровень благоустройства поселения не отвечает современным требованиям, предъявляемых к благоустройству территорий. Назрела необходимость по обеспечению повышенных требований к уровню экологии, эстетическому и архитектурному облику сельского поселения, </w:t>
      </w:r>
      <w:r w:rsidRPr="004D16A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более благоприятных условий для проживания и отдыха жителей поселения.</w:t>
      </w:r>
    </w:p>
    <w:p w:rsidR="00786E57" w:rsidRPr="004D16A3" w:rsidRDefault="00786E57" w:rsidP="004D16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A3">
        <w:rPr>
          <w:rFonts w:ascii="Times New Roman" w:eastAsia="Times New Roman" w:hAnsi="Times New Roman" w:cs="Times New Roman"/>
          <w:sz w:val="28"/>
          <w:szCs w:val="28"/>
        </w:rPr>
        <w:t xml:space="preserve">Многие объекты внешнего благоустройства населенных пунктов поселения, не обеспечивают комфортных условий для жизни и деятельности населения поселения и нуждаются в реконструкции и ремонте. </w:t>
      </w:r>
    </w:p>
    <w:p w:rsidR="00786E57" w:rsidRPr="004D16A3" w:rsidRDefault="00786E57" w:rsidP="004D16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A3">
        <w:rPr>
          <w:rFonts w:ascii="Times New Roman" w:eastAsia="Times New Roman" w:hAnsi="Times New Roman" w:cs="Times New Roman"/>
          <w:sz w:val="28"/>
          <w:szCs w:val="28"/>
        </w:rPr>
        <w:t>Данная ситуация обусловлена наличием следующих факторов:</w:t>
      </w:r>
    </w:p>
    <w:p w:rsidR="00786E57" w:rsidRPr="004D16A3" w:rsidRDefault="00786E57" w:rsidP="004D16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A3">
        <w:rPr>
          <w:rFonts w:ascii="Times New Roman" w:eastAsia="Times New Roman" w:hAnsi="Times New Roman" w:cs="Times New Roman"/>
          <w:sz w:val="28"/>
          <w:szCs w:val="28"/>
        </w:rPr>
        <w:t>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786E57" w:rsidRPr="004D16A3" w:rsidRDefault="00786E57" w:rsidP="004D16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A3">
        <w:rPr>
          <w:rFonts w:ascii="Times New Roman" w:eastAsia="Times New Roman" w:hAnsi="Times New Roman" w:cs="Times New Roman"/>
          <w:color w:val="333333"/>
          <w:sz w:val="28"/>
          <w:szCs w:val="28"/>
        </w:rPr>
        <w:t>- недостаточностью  бюджетных ресурсов, направляемых в сферу благоустройства.</w:t>
      </w:r>
    </w:p>
    <w:p w:rsidR="00786E57" w:rsidRPr="004D16A3" w:rsidRDefault="00786E57" w:rsidP="004D16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A3">
        <w:rPr>
          <w:rFonts w:ascii="Times New Roman" w:eastAsia="Times New Roman" w:hAnsi="Times New Roman" w:cs="Times New Roman"/>
          <w:sz w:val="28"/>
          <w:szCs w:val="28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86E57" w:rsidRPr="004D16A3" w:rsidRDefault="00786E57" w:rsidP="004D16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A3">
        <w:rPr>
          <w:rFonts w:ascii="Times New Roman" w:eastAsia="Times New Roman" w:hAnsi="Times New Roman" w:cs="Times New Roman"/>
          <w:sz w:val="28"/>
          <w:szCs w:val="28"/>
        </w:rPr>
        <w:t>Существенный уровень благоустройства не отвечает требованиям ГОСТов и иных нормативных актов, что негативно воспринимается  жителями сельского поселения.</w:t>
      </w:r>
    </w:p>
    <w:p w:rsidR="00786E57" w:rsidRPr="004D16A3" w:rsidRDefault="00786E57" w:rsidP="004D16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A3">
        <w:rPr>
          <w:rFonts w:ascii="Times New Roman" w:eastAsia="Times New Roman" w:hAnsi="Times New Roman" w:cs="Times New Roman"/>
          <w:sz w:val="28"/>
          <w:szCs w:val="28"/>
        </w:rPr>
        <w:t xml:space="preserve">Программно-целевой подход к решению проблем благоустройства населенных пунктов поселения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сельского поселения и предприятий, обеспечивающих </w:t>
      </w:r>
      <w:r w:rsidRPr="004D16A3">
        <w:rPr>
          <w:rFonts w:ascii="Times New Roman" w:eastAsia="Times New Roman" w:hAnsi="Times New Roman" w:cs="Times New Roman"/>
          <w:sz w:val="28"/>
          <w:szCs w:val="28"/>
        </w:rPr>
        <w:lastRenderedPageBreak/>
        <w:t>жизнедеятельность поселения и занимающихся благоустройством. Для более результативного выполнения программных мероприятий необходимо привлекать к работе по благоустройству организации и учреждения, расположенные на территории поселения, а также жителей муниципального образования.</w:t>
      </w:r>
    </w:p>
    <w:p w:rsidR="00BE60C0" w:rsidRPr="004D16A3" w:rsidRDefault="00BE60C0" w:rsidP="004D1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6A3">
        <w:rPr>
          <w:rFonts w:ascii="Times New Roman" w:hAnsi="Times New Roman"/>
          <w:sz w:val="28"/>
          <w:szCs w:val="28"/>
        </w:rPr>
        <w:t xml:space="preserve">Архитектурно – художественной и эстетической ролью являются наиболее ценные здания, сооружения, памятники, площади и парки. В муниципальном образовании на сегодняшний день общественные территории потеряли </w:t>
      </w:r>
      <w:proofErr w:type="gramStart"/>
      <w:r w:rsidRPr="004D16A3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Pr="004D16A3">
        <w:rPr>
          <w:rFonts w:ascii="Times New Roman" w:hAnsi="Times New Roman"/>
          <w:sz w:val="28"/>
          <w:szCs w:val="28"/>
        </w:rPr>
        <w:t>, нуждаются в ремонте. Тротуарная часть пришла в негодность, в большинстве отсутствует</w:t>
      </w:r>
      <w:r w:rsidR="00736CDF">
        <w:rPr>
          <w:rFonts w:ascii="Times New Roman" w:hAnsi="Times New Roman"/>
          <w:sz w:val="28"/>
          <w:szCs w:val="28"/>
        </w:rPr>
        <w:t xml:space="preserve">  необходимый набор МАФ. Зеленой зоны</w:t>
      </w:r>
      <w:r w:rsidRPr="004D16A3">
        <w:rPr>
          <w:rFonts w:ascii="Times New Roman" w:hAnsi="Times New Roman"/>
          <w:sz w:val="28"/>
          <w:szCs w:val="28"/>
        </w:rPr>
        <w:t xml:space="preserve"> практически </w:t>
      </w:r>
      <w:proofErr w:type="gramStart"/>
      <w:r w:rsidRPr="004D16A3">
        <w:rPr>
          <w:rFonts w:ascii="Times New Roman" w:hAnsi="Times New Roman"/>
          <w:sz w:val="28"/>
          <w:szCs w:val="28"/>
        </w:rPr>
        <w:t>в</w:t>
      </w:r>
      <w:proofErr w:type="gramEnd"/>
      <w:r w:rsidRPr="004D16A3">
        <w:rPr>
          <w:rFonts w:ascii="Times New Roman" w:hAnsi="Times New Roman"/>
          <w:sz w:val="28"/>
          <w:szCs w:val="28"/>
        </w:rPr>
        <w:t xml:space="preserve"> </w:t>
      </w:r>
      <w:r w:rsidR="003538D9" w:rsidRPr="004D16A3">
        <w:rPr>
          <w:rFonts w:ascii="Times New Roman" w:hAnsi="Times New Roman"/>
          <w:sz w:val="28"/>
          <w:szCs w:val="28"/>
        </w:rPr>
        <w:t>с.</w:t>
      </w:r>
      <w:r w:rsidR="002B62DE" w:rsidRPr="004D16A3">
        <w:rPr>
          <w:rFonts w:ascii="Times New Roman" w:hAnsi="Times New Roman"/>
          <w:sz w:val="28"/>
          <w:szCs w:val="28"/>
        </w:rPr>
        <w:t xml:space="preserve"> </w:t>
      </w:r>
      <w:r w:rsidR="00736CDF">
        <w:rPr>
          <w:rFonts w:ascii="Times New Roman" w:hAnsi="Times New Roman"/>
          <w:sz w:val="28"/>
          <w:szCs w:val="28"/>
        </w:rPr>
        <w:t xml:space="preserve">Александровское нет. Социально значимые места, такие как </w:t>
      </w:r>
      <w:proofErr w:type="gramStart"/>
      <w:r w:rsidR="00736CDF">
        <w:rPr>
          <w:rFonts w:ascii="Times New Roman" w:hAnsi="Times New Roman"/>
          <w:sz w:val="28"/>
          <w:szCs w:val="28"/>
        </w:rPr>
        <w:t>площадка</w:t>
      </w:r>
      <w:proofErr w:type="gramEnd"/>
      <w:r w:rsidR="00736CDF">
        <w:rPr>
          <w:rFonts w:ascii="Times New Roman" w:hAnsi="Times New Roman"/>
          <w:sz w:val="28"/>
          <w:szCs w:val="28"/>
        </w:rPr>
        <w:t xml:space="preserve"> для проведения массовых мероприятий около МБУК «Александровский» СКЦ</w:t>
      </w:r>
      <w:r w:rsidRPr="004D16A3">
        <w:rPr>
          <w:rFonts w:ascii="Times New Roman" w:hAnsi="Times New Roman"/>
          <w:sz w:val="28"/>
          <w:szCs w:val="28"/>
        </w:rPr>
        <w:t xml:space="preserve">, </w:t>
      </w:r>
      <w:r w:rsidR="00736CDF">
        <w:rPr>
          <w:rFonts w:ascii="Times New Roman" w:hAnsi="Times New Roman"/>
          <w:sz w:val="28"/>
          <w:szCs w:val="28"/>
        </w:rPr>
        <w:t xml:space="preserve">территория, прилегающая к </w:t>
      </w:r>
      <w:r w:rsidRPr="004D16A3">
        <w:rPr>
          <w:rFonts w:ascii="Times New Roman" w:hAnsi="Times New Roman"/>
          <w:sz w:val="28"/>
          <w:szCs w:val="28"/>
        </w:rPr>
        <w:t xml:space="preserve"> </w:t>
      </w:r>
      <w:r w:rsidR="00736CDF">
        <w:rPr>
          <w:rFonts w:ascii="Times New Roman" w:hAnsi="Times New Roman"/>
          <w:sz w:val="28"/>
          <w:szCs w:val="28"/>
        </w:rPr>
        <w:t>МБОУ «Александровская</w:t>
      </w:r>
      <w:r w:rsidR="003538D9" w:rsidRPr="004D16A3">
        <w:rPr>
          <w:rFonts w:ascii="Times New Roman" w:hAnsi="Times New Roman"/>
          <w:sz w:val="28"/>
          <w:szCs w:val="28"/>
        </w:rPr>
        <w:t xml:space="preserve"> СОШ»</w:t>
      </w:r>
      <w:r w:rsidRPr="004D16A3">
        <w:rPr>
          <w:rFonts w:ascii="Times New Roman" w:hAnsi="Times New Roman"/>
          <w:sz w:val="28"/>
          <w:szCs w:val="28"/>
        </w:rPr>
        <w:t xml:space="preserve">,  </w:t>
      </w:r>
      <w:r w:rsidR="00736CDF">
        <w:rPr>
          <w:rFonts w:ascii="Times New Roman" w:hAnsi="Times New Roman"/>
          <w:sz w:val="28"/>
          <w:szCs w:val="28"/>
        </w:rPr>
        <w:t>не благоустроены</w:t>
      </w:r>
      <w:r w:rsidRPr="004D16A3">
        <w:rPr>
          <w:rFonts w:ascii="Times New Roman" w:hAnsi="Times New Roman"/>
          <w:sz w:val="28"/>
          <w:szCs w:val="28"/>
        </w:rPr>
        <w:t>.</w:t>
      </w:r>
    </w:p>
    <w:p w:rsidR="00BE60C0" w:rsidRPr="004D16A3" w:rsidRDefault="00BE60C0" w:rsidP="004D16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/>
          <w:sz w:val="28"/>
          <w:szCs w:val="28"/>
        </w:rPr>
        <w:t xml:space="preserve">          </w:t>
      </w:r>
      <w:r w:rsidRPr="004D16A3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4D16A3">
        <w:rPr>
          <w:rFonts w:ascii="Times New Roman" w:hAnsi="Times New Roman"/>
          <w:sz w:val="28"/>
          <w:szCs w:val="28"/>
        </w:rPr>
        <w:t>общественных территорий муниципального образования</w:t>
      </w:r>
      <w:r w:rsidRPr="004D16A3">
        <w:rPr>
          <w:rFonts w:ascii="Times New Roman" w:hAnsi="Times New Roman" w:cs="Times New Roman"/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 Анализируя территорию </w:t>
      </w:r>
      <w:r w:rsidR="00736CDF">
        <w:rPr>
          <w:rFonts w:ascii="Times New Roman" w:hAnsi="Times New Roman" w:cs="Times New Roman"/>
          <w:sz w:val="28"/>
          <w:szCs w:val="28"/>
        </w:rPr>
        <w:t>с. Александровское</w:t>
      </w:r>
      <w:r w:rsidRPr="004D16A3">
        <w:rPr>
          <w:rFonts w:ascii="Times New Roman" w:hAnsi="Times New Roman" w:cs="Times New Roman"/>
          <w:sz w:val="28"/>
          <w:szCs w:val="28"/>
        </w:rPr>
        <w:t xml:space="preserve"> при инвентаризации пришли к выводу что многие улицы соединяются между собой общими проходами и возможно организовать общую игровую или спортивную площадку для двух улиц, расп</w:t>
      </w:r>
      <w:r w:rsidR="00736CDF">
        <w:rPr>
          <w:rFonts w:ascii="Times New Roman" w:hAnsi="Times New Roman" w:cs="Times New Roman"/>
          <w:sz w:val="28"/>
          <w:szCs w:val="28"/>
        </w:rPr>
        <w:t>ределив их равномерно по селу</w:t>
      </w:r>
      <w:r w:rsidRPr="004D16A3">
        <w:rPr>
          <w:rFonts w:ascii="Times New Roman" w:hAnsi="Times New Roman" w:cs="Times New Roman"/>
          <w:sz w:val="28"/>
          <w:szCs w:val="28"/>
        </w:rPr>
        <w:t xml:space="preserve"> в самой близкой доступности</w:t>
      </w:r>
      <w:proofErr w:type="gramStart"/>
      <w:r w:rsidRPr="004D16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D1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0C0" w:rsidRPr="004D16A3" w:rsidRDefault="00BE60C0" w:rsidP="004D16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BE60C0" w:rsidRPr="004D16A3" w:rsidRDefault="00BE60C0" w:rsidP="004D16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BE60C0" w:rsidRPr="004D16A3" w:rsidRDefault="00BE60C0" w:rsidP="004D16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- финансовые риски: финансирование муниципальной программы не в полном объеме в связи с неисполнение</w:t>
      </w:r>
      <w:r w:rsidR="00736CDF">
        <w:rPr>
          <w:rFonts w:ascii="Times New Roman" w:hAnsi="Times New Roman" w:cs="Times New Roman"/>
          <w:sz w:val="28"/>
          <w:szCs w:val="28"/>
        </w:rPr>
        <w:t>м доходной части бюджета села</w:t>
      </w:r>
      <w:r w:rsidRPr="004D1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0C0" w:rsidRPr="004D16A3" w:rsidRDefault="00BE60C0" w:rsidP="004D16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BE60C0" w:rsidRPr="004D16A3" w:rsidRDefault="00BE60C0" w:rsidP="004D16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BE60C0" w:rsidRPr="004D16A3" w:rsidRDefault="00BE60C0" w:rsidP="004D16A3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2DE" w:rsidRPr="002B62DE" w:rsidRDefault="002B62DE" w:rsidP="002B62DE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2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     Цель и задачи Программы, сроки ее реализации</w:t>
      </w:r>
    </w:p>
    <w:p w:rsidR="002B62DE" w:rsidRPr="002B62DE" w:rsidRDefault="002B62DE" w:rsidP="002B62DE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2DE" w:rsidRDefault="002B62DE" w:rsidP="002B62DE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DE">
        <w:rPr>
          <w:rFonts w:ascii="Times New Roman" w:eastAsia="Times New Roman" w:hAnsi="Times New Roman" w:cs="Times New Roman"/>
          <w:sz w:val="28"/>
          <w:szCs w:val="28"/>
        </w:rPr>
        <w:t xml:space="preserve">1. Целью реализации Программы является </w:t>
      </w:r>
      <w:r w:rsidRPr="002B62DE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территорий му</w:t>
      </w:r>
      <w:r w:rsidR="00736CDF">
        <w:rPr>
          <w:rFonts w:ascii="Times New Roman" w:hAnsi="Times New Roman" w:cs="Times New Roman"/>
          <w:sz w:val="28"/>
          <w:szCs w:val="28"/>
        </w:rPr>
        <w:t>ниципального образования «Александровское</w:t>
      </w:r>
      <w:r w:rsidRPr="002B62DE">
        <w:rPr>
          <w:rFonts w:ascii="Times New Roman" w:hAnsi="Times New Roman" w:cs="Times New Roman"/>
          <w:sz w:val="28"/>
          <w:szCs w:val="28"/>
        </w:rPr>
        <w:t>»</w:t>
      </w:r>
      <w:r w:rsidRPr="002B62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62DE" w:rsidRPr="002B62DE" w:rsidRDefault="002B62DE" w:rsidP="002B62D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DE">
        <w:rPr>
          <w:rFonts w:ascii="Times New Roman" w:hAnsi="Times New Roman" w:cs="Times New Roman"/>
          <w:sz w:val="28"/>
          <w:szCs w:val="28"/>
        </w:rPr>
        <w:t xml:space="preserve">2. Основные задачи муниципальной программы, направленные на достижение вышеуказанных целей, заключаются в следующем: </w:t>
      </w:r>
    </w:p>
    <w:p w:rsidR="002B62DE" w:rsidRDefault="002B62DE" w:rsidP="002B62D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B62DE">
        <w:rPr>
          <w:rFonts w:ascii="Times New Roman" w:hAnsi="Times New Roman" w:cs="Times New Roman"/>
          <w:sz w:val="28"/>
          <w:szCs w:val="28"/>
        </w:rPr>
        <w:t>) повышение уровня благоустройства территорий общего пользования муниципального образования «</w:t>
      </w:r>
      <w:r w:rsidR="00736CDF">
        <w:rPr>
          <w:rFonts w:ascii="Times New Roman" w:hAnsi="Times New Roman" w:cs="Times New Roman"/>
          <w:sz w:val="28"/>
          <w:szCs w:val="28"/>
        </w:rPr>
        <w:t>Александровское</w:t>
      </w:r>
      <w:r w:rsidRPr="002B62D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86E57" w:rsidRDefault="00786E57" w:rsidP="002B62DE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86E57">
        <w:rPr>
          <w:rFonts w:ascii="Times New Roman" w:eastAsia="Times New Roman" w:hAnsi="Times New Roman" w:cs="Times New Roman"/>
          <w:sz w:val="28"/>
          <w:szCs w:val="28"/>
        </w:rPr>
        <w:t>совершенствова</w:t>
      </w:r>
      <w:r w:rsidR="00736CDF">
        <w:rPr>
          <w:rFonts w:ascii="Times New Roman" w:eastAsia="Times New Roman" w:hAnsi="Times New Roman" w:cs="Times New Roman"/>
          <w:sz w:val="28"/>
          <w:szCs w:val="28"/>
        </w:rPr>
        <w:t>ние эстетичного  вида населенного пункта</w:t>
      </w:r>
      <w:r w:rsidR="001A6F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6FC2" w:rsidRPr="00CE562F" w:rsidRDefault="001A6FC2" w:rsidP="001A6FC2">
      <w:pPr>
        <w:spacing w:after="120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E562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A6FC2">
        <w:rPr>
          <w:rFonts w:ascii="Times New Roman" w:eastAsia="Times New Roman" w:hAnsi="Times New Roman" w:cs="Times New Roman"/>
          <w:sz w:val="28"/>
          <w:szCs w:val="28"/>
        </w:rPr>
        <w:t>создание гармоничной архитектурно-ландшафтной среды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6FC2" w:rsidRPr="00786E57" w:rsidRDefault="001A6FC2" w:rsidP="002B62D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0C0" w:rsidRPr="002B62DE" w:rsidRDefault="001A6FC2" w:rsidP="002B62DE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B62DE" w:rsidRPr="00786E57">
        <w:rPr>
          <w:rFonts w:ascii="Times New Roman" w:hAnsi="Times New Roman" w:cs="Times New Roman"/>
          <w:sz w:val="28"/>
          <w:szCs w:val="28"/>
        </w:rPr>
        <w:t>) повышение уровня вовлеченности заинтересованных</w:t>
      </w:r>
      <w:r w:rsidR="002B62DE" w:rsidRPr="002B62DE">
        <w:rPr>
          <w:rFonts w:ascii="Times New Roman" w:hAnsi="Times New Roman" w:cs="Times New Roman"/>
          <w:sz w:val="28"/>
          <w:szCs w:val="28"/>
        </w:rPr>
        <w:t xml:space="preserve"> граждан, организаций в реализацию мероприятий по благоустройству территор</w:t>
      </w:r>
      <w:r w:rsidR="00736CDF">
        <w:rPr>
          <w:rFonts w:ascii="Times New Roman" w:hAnsi="Times New Roman" w:cs="Times New Roman"/>
          <w:sz w:val="28"/>
          <w:szCs w:val="28"/>
        </w:rPr>
        <w:t>ии муниципального образования «Александровское</w:t>
      </w:r>
      <w:r w:rsidR="002B62DE" w:rsidRPr="002B62DE">
        <w:rPr>
          <w:rFonts w:ascii="Times New Roman" w:hAnsi="Times New Roman" w:cs="Times New Roman"/>
          <w:sz w:val="28"/>
          <w:szCs w:val="28"/>
        </w:rPr>
        <w:t>»</w:t>
      </w:r>
    </w:p>
    <w:p w:rsidR="00BE60C0" w:rsidRPr="00F53E5F" w:rsidRDefault="00BE60C0" w:rsidP="002B6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0C0" w:rsidRPr="00A620DF" w:rsidRDefault="00BE60C0" w:rsidP="002B62DE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620DF">
        <w:rPr>
          <w:rFonts w:ascii="Times New Roman" w:hAnsi="Times New Roman"/>
          <w:b/>
          <w:sz w:val="28"/>
          <w:szCs w:val="28"/>
        </w:rPr>
        <w:t>Прогноз ожидаемых результатов реализации Программы</w:t>
      </w:r>
    </w:p>
    <w:p w:rsidR="00BE60C0" w:rsidRPr="00B240C2" w:rsidRDefault="00BE60C0" w:rsidP="00BE60C0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B62DE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В результате реализации программных мероприятий к каждой </w:t>
      </w:r>
      <w:r w:rsidR="00872A5D">
        <w:rPr>
          <w:rFonts w:ascii="Times New Roman" w:hAnsi="Times New Roman"/>
          <w:sz w:val="28"/>
          <w:szCs w:val="28"/>
        </w:rPr>
        <w:t>общественной</w:t>
      </w:r>
      <w:r w:rsidRPr="00F53E5F">
        <w:rPr>
          <w:rFonts w:ascii="Times New Roman" w:hAnsi="Times New Roman"/>
          <w:sz w:val="28"/>
          <w:szCs w:val="28"/>
        </w:rPr>
        <w:t xml:space="preserve"> территор</w:t>
      </w:r>
      <w:r>
        <w:rPr>
          <w:rFonts w:ascii="Times New Roman" w:hAnsi="Times New Roman"/>
          <w:sz w:val="28"/>
          <w:szCs w:val="28"/>
        </w:rPr>
        <w:t>ии, включенной в П</w:t>
      </w:r>
      <w:r w:rsidRPr="00F53E5F">
        <w:rPr>
          <w:rFonts w:ascii="Times New Roman" w:hAnsi="Times New Roman"/>
          <w:sz w:val="28"/>
          <w:szCs w:val="28"/>
        </w:rPr>
        <w:t xml:space="preserve">рограмму, планируется применить индивидуальную технологию производства восстановительных и ремонтных работ. </w:t>
      </w: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BE60C0" w:rsidRDefault="00BE60C0" w:rsidP="00BE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повышение уровня благоустройства </w:t>
      </w:r>
      <w:r w:rsidR="00366467" w:rsidRPr="002B62DE">
        <w:rPr>
          <w:rFonts w:ascii="Times New Roman" w:hAnsi="Times New Roman" w:cs="Times New Roman"/>
          <w:sz w:val="28"/>
          <w:szCs w:val="28"/>
        </w:rPr>
        <w:t>территорий общего пользования муниципального образования «</w:t>
      </w:r>
      <w:r w:rsidR="00736CDF">
        <w:rPr>
          <w:rFonts w:ascii="Times New Roman" w:hAnsi="Times New Roman" w:cs="Times New Roman"/>
          <w:sz w:val="28"/>
          <w:szCs w:val="28"/>
        </w:rPr>
        <w:t>Александровское</w:t>
      </w:r>
      <w:r w:rsidR="00366467" w:rsidRPr="002B62DE">
        <w:rPr>
          <w:rFonts w:ascii="Times New Roman" w:hAnsi="Times New Roman" w:cs="Times New Roman"/>
          <w:sz w:val="28"/>
          <w:szCs w:val="28"/>
        </w:rPr>
        <w:t>»;</w:t>
      </w: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обеспечение комфортности проживания жителей;</w:t>
      </w:r>
    </w:p>
    <w:p w:rsidR="00BE60C0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безопасности движения пешеходов и транспортных средств на территори</w:t>
      </w:r>
      <w:r w:rsidR="00366467">
        <w:rPr>
          <w:rFonts w:ascii="Times New Roman" w:hAnsi="Times New Roman"/>
          <w:sz w:val="28"/>
          <w:szCs w:val="28"/>
        </w:rPr>
        <w:t>и села</w:t>
      </w:r>
      <w:r w:rsidRPr="00F53E5F">
        <w:rPr>
          <w:rFonts w:ascii="Times New Roman" w:hAnsi="Times New Roman"/>
          <w:sz w:val="28"/>
          <w:szCs w:val="28"/>
        </w:rPr>
        <w:t>.</w:t>
      </w:r>
    </w:p>
    <w:p w:rsidR="00BE60C0" w:rsidRPr="00F53E5F" w:rsidRDefault="00BE60C0" w:rsidP="00BE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0C0" w:rsidRPr="00366467" w:rsidRDefault="00366467" w:rsidP="00BE60C0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6467">
        <w:rPr>
          <w:rFonts w:ascii="Times New Roman" w:hAnsi="Times New Roman"/>
          <w:b/>
          <w:sz w:val="28"/>
          <w:szCs w:val="28"/>
        </w:rPr>
        <w:t>Ресурсное обеспечение государственной программы</w:t>
      </w:r>
    </w:p>
    <w:p w:rsidR="00BE60C0" w:rsidRPr="00366467" w:rsidRDefault="00BE60C0" w:rsidP="00BE60C0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E60C0" w:rsidRPr="00366467" w:rsidRDefault="00366467" w:rsidP="001A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67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на плановый период.</w:t>
      </w:r>
    </w:p>
    <w:p w:rsidR="00366467" w:rsidRPr="00F53E5F" w:rsidRDefault="00366467" w:rsidP="00BE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0C0" w:rsidRPr="00170EA2" w:rsidRDefault="00BE60C0" w:rsidP="00BE60C0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0EA2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BE60C0" w:rsidRDefault="00BE60C0" w:rsidP="00BE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0C0" w:rsidRDefault="00BE60C0" w:rsidP="00BE6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 w:rsidR="004D16A3"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</w:t>
      </w:r>
      <w:r w:rsidRPr="003A5765">
        <w:rPr>
          <w:rFonts w:ascii="Times New Roman" w:hAnsi="Times New Roman" w:cs="Times New Roman"/>
          <w:sz w:val="28"/>
          <w:szCs w:val="28"/>
        </w:rPr>
        <w:t>.</w:t>
      </w:r>
    </w:p>
    <w:p w:rsidR="00BE60C0" w:rsidRPr="00EB0BAD" w:rsidRDefault="00BE60C0" w:rsidP="00BE6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0BAD">
        <w:rPr>
          <w:rFonts w:ascii="Times New Roman" w:hAnsi="Times New Roman"/>
          <w:sz w:val="28"/>
          <w:szCs w:val="28"/>
        </w:rPr>
        <w:t xml:space="preserve">  Мероприятия по благоустройству </w:t>
      </w:r>
      <w:r w:rsidRPr="00D65AB6">
        <w:rPr>
          <w:rFonts w:ascii="Times New Roman" w:hAnsi="Times New Roman"/>
          <w:sz w:val="28"/>
          <w:szCs w:val="28"/>
        </w:rPr>
        <w:t>общественных территорий муниципального образования</w:t>
      </w:r>
      <w:r w:rsidRPr="00EB0BAD">
        <w:rPr>
          <w:rFonts w:ascii="Times New Roman" w:hAnsi="Times New Roman"/>
          <w:sz w:val="28"/>
          <w:szCs w:val="28"/>
        </w:rPr>
        <w:t xml:space="preserve">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E60C0" w:rsidRPr="00C22070" w:rsidRDefault="00F74EC6" w:rsidP="00F7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C6">
        <w:rPr>
          <w:rFonts w:ascii="Times New Roman" w:hAnsi="Times New Roman"/>
          <w:sz w:val="28"/>
          <w:szCs w:val="28"/>
        </w:rPr>
        <w:t>Адресный п</w:t>
      </w:r>
      <w:r w:rsidR="00BE60C0" w:rsidRPr="00F74EC6">
        <w:rPr>
          <w:rFonts w:ascii="Times New Roman" w:hAnsi="Times New Roman"/>
          <w:sz w:val="28"/>
          <w:szCs w:val="28"/>
        </w:rPr>
        <w:t xml:space="preserve">еречень </w:t>
      </w:r>
      <w:r w:rsidR="00C22070" w:rsidRPr="00F74EC6">
        <w:rPr>
          <w:rFonts w:ascii="Times New Roman" w:hAnsi="Times New Roman" w:cs="Times New Roman"/>
          <w:sz w:val="28"/>
          <w:szCs w:val="28"/>
        </w:rPr>
        <w:t>территорий (объектов), нуждающихся в благоустройстве и подлежащих благоустройству в 2018-2022 годах</w:t>
      </w:r>
      <w:r w:rsidR="00BE60C0" w:rsidRPr="00F74EC6">
        <w:rPr>
          <w:rFonts w:ascii="Times New Roman" w:hAnsi="Times New Roman"/>
          <w:sz w:val="28"/>
          <w:szCs w:val="28"/>
        </w:rPr>
        <w:t xml:space="preserve"> представлен в приложении № </w:t>
      </w:r>
      <w:r w:rsidR="00CD27AC" w:rsidRPr="00F74EC6">
        <w:rPr>
          <w:rFonts w:ascii="Times New Roman" w:hAnsi="Times New Roman"/>
          <w:sz w:val="28"/>
          <w:szCs w:val="28"/>
        </w:rPr>
        <w:t>1</w:t>
      </w:r>
      <w:r w:rsidR="00BE60C0" w:rsidRPr="00F74EC6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BE60C0" w:rsidRPr="00F53E5F" w:rsidRDefault="00BE60C0" w:rsidP="00C22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0C0" w:rsidRPr="00170EA2" w:rsidRDefault="00BE60C0" w:rsidP="00BE60C0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0EA2">
        <w:rPr>
          <w:rFonts w:ascii="Times New Roman" w:hAnsi="Times New Roman"/>
          <w:b/>
          <w:sz w:val="28"/>
          <w:szCs w:val="28"/>
        </w:rPr>
        <w:t>Срок реализации настоящей  Программы</w:t>
      </w:r>
    </w:p>
    <w:p w:rsidR="00BE60C0" w:rsidRPr="00170EA2" w:rsidRDefault="00BE60C0" w:rsidP="00BE60C0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E60C0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z w:val="28"/>
          <w:szCs w:val="28"/>
        </w:rPr>
        <w:t>зация Программы предусмотрена в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Pr="00170EA2">
        <w:rPr>
          <w:rFonts w:ascii="Times New Roman" w:hAnsi="Times New Roman"/>
          <w:sz w:val="28"/>
          <w:szCs w:val="28"/>
        </w:rPr>
        <w:t>2018-2022</w:t>
      </w:r>
      <w:r w:rsidRPr="00F53E5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F53E5F">
        <w:rPr>
          <w:rFonts w:ascii="Times New Roman" w:hAnsi="Times New Roman"/>
          <w:sz w:val="28"/>
          <w:szCs w:val="28"/>
        </w:rPr>
        <w:t xml:space="preserve"> без выделения этапов.</w:t>
      </w:r>
    </w:p>
    <w:p w:rsidR="00BE60C0" w:rsidRDefault="00BE60C0" w:rsidP="00BE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AED" w:rsidRDefault="00692AED" w:rsidP="00BE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0C0" w:rsidRDefault="00BE60C0" w:rsidP="00BE60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0C0" w:rsidRPr="001D09BC" w:rsidRDefault="00251B16" w:rsidP="00BE60C0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E60C0" w:rsidRPr="001D09BC">
        <w:rPr>
          <w:rFonts w:ascii="Times New Roman" w:hAnsi="Times New Roman"/>
          <w:b/>
          <w:sz w:val="28"/>
          <w:szCs w:val="28"/>
        </w:rPr>
        <w:t>еханизм реализации Программы</w:t>
      </w:r>
    </w:p>
    <w:p w:rsidR="00BE60C0" w:rsidRPr="00B240C2" w:rsidRDefault="00BE60C0" w:rsidP="00BE60C0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нормативными правовыми актами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D6C2F">
        <w:rPr>
          <w:rFonts w:ascii="Times New Roman" w:hAnsi="Times New Roman"/>
          <w:sz w:val="28"/>
          <w:szCs w:val="28"/>
        </w:rPr>
        <w:t xml:space="preserve"> «Александровское</w:t>
      </w:r>
      <w:r w:rsidR="00251B16">
        <w:rPr>
          <w:rFonts w:ascii="Times New Roman" w:hAnsi="Times New Roman"/>
          <w:sz w:val="28"/>
          <w:szCs w:val="28"/>
        </w:rPr>
        <w:t>»</w:t>
      </w:r>
      <w:r w:rsidRPr="00F53E5F">
        <w:rPr>
          <w:rFonts w:ascii="Times New Roman" w:hAnsi="Times New Roman"/>
          <w:sz w:val="28"/>
          <w:szCs w:val="28"/>
        </w:rPr>
        <w:t>.</w:t>
      </w:r>
    </w:p>
    <w:p w:rsidR="00BE60C0" w:rsidRPr="00F53E5F" w:rsidRDefault="00BE60C0" w:rsidP="00BE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          Разработчиком и исполнителем </w:t>
      </w:r>
      <w:r>
        <w:rPr>
          <w:rFonts w:ascii="Times New Roman" w:hAnsi="Times New Roman"/>
          <w:sz w:val="28"/>
          <w:szCs w:val="28"/>
        </w:rPr>
        <w:t>Программы</w:t>
      </w:r>
      <w:r w:rsidRPr="00F53E5F">
        <w:rPr>
          <w:rFonts w:ascii="Times New Roman" w:hAnsi="Times New Roman"/>
          <w:sz w:val="28"/>
          <w:szCs w:val="28"/>
        </w:rPr>
        <w:t xml:space="preserve"> является Администрация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D6C2F">
        <w:rPr>
          <w:rFonts w:ascii="Times New Roman" w:hAnsi="Times New Roman"/>
          <w:sz w:val="28"/>
          <w:szCs w:val="28"/>
        </w:rPr>
        <w:t xml:space="preserve"> «Александровское</w:t>
      </w:r>
      <w:r w:rsidR="00251B16">
        <w:rPr>
          <w:rFonts w:ascii="Times New Roman" w:hAnsi="Times New Roman"/>
          <w:sz w:val="28"/>
          <w:szCs w:val="28"/>
        </w:rPr>
        <w:t>»</w:t>
      </w:r>
      <w:r w:rsidRPr="00F53E5F">
        <w:rPr>
          <w:rFonts w:ascii="Times New Roman" w:hAnsi="Times New Roman"/>
          <w:sz w:val="28"/>
          <w:szCs w:val="28"/>
        </w:rPr>
        <w:t>.</w:t>
      </w: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Исполнитель осуществляет: </w:t>
      </w: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прием заявок на участие в отборе </w:t>
      </w:r>
      <w:r w:rsidR="00692AED">
        <w:rPr>
          <w:rFonts w:ascii="Times New Roman" w:hAnsi="Times New Roman"/>
          <w:sz w:val="28"/>
          <w:szCs w:val="28"/>
        </w:rPr>
        <w:t>общественных</w:t>
      </w:r>
      <w:r w:rsidRPr="00F53E5F">
        <w:rPr>
          <w:rFonts w:ascii="Times New Roman" w:hAnsi="Times New Roman"/>
          <w:sz w:val="28"/>
          <w:szCs w:val="28"/>
        </w:rPr>
        <w:t xml:space="preserve"> территорий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 xml:space="preserve">для включения </w:t>
      </w:r>
      <w:r>
        <w:rPr>
          <w:rFonts w:ascii="Times New Roman" w:hAnsi="Times New Roman"/>
          <w:sz w:val="28"/>
          <w:szCs w:val="28"/>
        </w:rPr>
        <w:t>их в адресные переч</w:t>
      </w:r>
      <w:r w:rsidRPr="00F53E5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BE60C0" w:rsidRPr="00CD6C2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представляет заявки </w:t>
      </w:r>
      <w:r>
        <w:rPr>
          <w:rFonts w:ascii="Times New Roman" w:hAnsi="Times New Roman"/>
          <w:sz w:val="28"/>
          <w:szCs w:val="28"/>
        </w:rPr>
        <w:t xml:space="preserve">Общественной комиссии, </w:t>
      </w:r>
      <w:r w:rsidRPr="00F53E5F">
        <w:rPr>
          <w:rFonts w:ascii="Times New Roman" w:hAnsi="Times New Roman"/>
          <w:sz w:val="28"/>
          <w:szCs w:val="28"/>
        </w:rPr>
        <w:t xml:space="preserve">созданной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51B16">
        <w:rPr>
          <w:rFonts w:ascii="Times New Roman" w:hAnsi="Times New Roman"/>
          <w:sz w:val="28"/>
          <w:szCs w:val="28"/>
        </w:rPr>
        <w:t>«</w:t>
      </w:r>
      <w:r w:rsidR="00CD6C2F">
        <w:rPr>
          <w:rFonts w:ascii="Times New Roman" w:hAnsi="Times New Roman"/>
          <w:sz w:val="28"/>
          <w:szCs w:val="28"/>
        </w:rPr>
        <w:t>Александровское</w:t>
      </w:r>
      <w:r w:rsidR="00251B16" w:rsidRPr="00CD27AC">
        <w:rPr>
          <w:rFonts w:ascii="Times New Roman" w:hAnsi="Times New Roman"/>
          <w:sz w:val="28"/>
          <w:szCs w:val="28"/>
        </w:rPr>
        <w:t xml:space="preserve">» </w:t>
      </w:r>
      <w:r w:rsidRPr="00CD27AC">
        <w:rPr>
          <w:rFonts w:ascii="Times New Roman" w:hAnsi="Times New Roman"/>
          <w:sz w:val="28"/>
          <w:szCs w:val="28"/>
        </w:rPr>
        <w:t xml:space="preserve">от </w:t>
      </w:r>
      <w:r w:rsidR="00CD6C2F" w:rsidRPr="00CD6C2F">
        <w:rPr>
          <w:rFonts w:ascii="Times New Roman" w:hAnsi="Times New Roman"/>
          <w:sz w:val="28"/>
          <w:szCs w:val="28"/>
        </w:rPr>
        <w:t>18.09</w:t>
      </w:r>
      <w:r w:rsidRPr="00CD6C2F">
        <w:rPr>
          <w:rFonts w:ascii="Times New Roman" w:hAnsi="Times New Roman"/>
          <w:sz w:val="28"/>
          <w:szCs w:val="28"/>
        </w:rPr>
        <w:t xml:space="preserve">.2017 № </w:t>
      </w:r>
      <w:r w:rsidR="00CD6C2F" w:rsidRPr="00CD6C2F">
        <w:rPr>
          <w:rFonts w:ascii="Times New Roman" w:hAnsi="Times New Roman"/>
          <w:sz w:val="28"/>
          <w:szCs w:val="28"/>
        </w:rPr>
        <w:t>32</w:t>
      </w:r>
      <w:r w:rsidR="00CD27AC" w:rsidRPr="00CD6C2F">
        <w:rPr>
          <w:rFonts w:ascii="Times New Roman" w:hAnsi="Times New Roman"/>
          <w:sz w:val="28"/>
          <w:szCs w:val="28"/>
        </w:rPr>
        <w:t>;</w:t>
      </w:r>
    </w:p>
    <w:p w:rsidR="00BE60C0" w:rsidRPr="00B143B0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проводит отбор представленных заявок с целью формирования </w:t>
      </w:r>
      <w:r>
        <w:rPr>
          <w:rFonts w:ascii="Times New Roman" w:hAnsi="Times New Roman"/>
          <w:sz w:val="28"/>
          <w:szCs w:val="28"/>
        </w:rPr>
        <w:t>адресных</w:t>
      </w:r>
      <w:r w:rsidRPr="00B143B0">
        <w:rPr>
          <w:rFonts w:ascii="Times New Roman" w:hAnsi="Times New Roman"/>
          <w:sz w:val="28"/>
          <w:szCs w:val="28"/>
        </w:rPr>
        <w:t xml:space="preserve"> пе</w:t>
      </w:r>
      <w:r>
        <w:rPr>
          <w:rFonts w:ascii="Times New Roman" w:hAnsi="Times New Roman"/>
          <w:sz w:val="28"/>
          <w:szCs w:val="28"/>
        </w:rPr>
        <w:t>речней</w:t>
      </w:r>
      <w:r w:rsidRPr="00B143B0">
        <w:rPr>
          <w:rFonts w:ascii="Times New Roman" w:hAnsi="Times New Roman"/>
          <w:sz w:val="28"/>
          <w:szCs w:val="28"/>
        </w:rPr>
        <w:t xml:space="preserve"> </w:t>
      </w:r>
      <w:r w:rsidR="00CD6C2F">
        <w:rPr>
          <w:rFonts w:ascii="Times New Roman" w:hAnsi="Times New Roman"/>
          <w:sz w:val="28"/>
          <w:szCs w:val="28"/>
        </w:rPr>
        <w:t>общественных территорий</w:t>
      </w:r>
      <w:r w:rsidR="00692AED">
        <w:rPr>
          <w:rFonts w:ascii="Times New Roman" w:hAnsi="Times New Roman"/>
          <w:sz w:val="28"/>
          <w:szCs w:val="28"/>
        </w:rPr>
        <w:t>.</w:t>
      </w:r>
    </w:p>
    <w:p w:rsidR="00BE60C0" w:rsidRPr="00153D24" w:rsidRDefault="00BE60C0" w:rsidP="00BE60C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cs="Arial"/>
          <w:sz w:val="28"/>
          <w:szCs w:val="28"/>
        </w:rPr>
      </w:pPr>
      <w:r>
        <w:rPr>
          <w:sz w:val="28"/>
          <w:szCs w:val="28"/>
        </w:rPr>
        <w:t>П</w:t>
      </w:r>
      <w:r w:rsidRPr="00B143B0">
        <w:rPr>
          <w:sz w:val="28"/>
          <w:szCs w:val="28"/>
        </w:rPr>
        <w:t>е</w:t>
      </w:r>
      <w:r>
        <w:rPr>
          <w:sz w:val="28"/>
          <w:szCs w:val="28"/>
        </w:rPr>
        <w:t>речни</w:t>
      </w:r>
      <w:r w:rsidRPr="00B143B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территорий утверждаю</w:t>
      </w:r>
      <w:r w:rsidRPr="00B143B0">
        <w:rPr>
          <w:sz w:val="28"/>
          <w:szCs w:val="28"/>
        </w:rPr>
        <w:t>тся постановлением</w:t>
      </w:r>
      <w:r>
        <w:rPr>
          <w:sz w:val="28"/>
          <w:szCs w:val="28"/>
        </w:rPr>
        <w:t xml:space="preserve"> Администрацией муниципального образования</w:t>
      </w:r>
      <w:r w:rsidR="00CD6C2F">
        <w:rPr>
          <w:sz w:val="28"/>
          <w:szCs w:val="28"/>
        </w:rPr>
        <w:t xml:space="preserve"> «Александровское</w:t>
      </w:r>
      <w:r w:rsidR="00251B16">
        <w:rPr>
          <w:sz w:val="28"/>
          <w:szCs w:val="28"/>
        </w:rPr>
        <w:t>»</w:t>
      </w:r>
      <w:r>
        <w:rPr>
          <w:sz w:val="28"/>
          <w:szCs w:val="28"/>
        </w:rPr>
        <w:t>, после проведения их</w:t>
      </w:r>
      <w:r w:rsidRPr="00A35769">
        <w:rPr>
          <w:sz w:val="28"/>
          <w:szCs w:val="28"/>
        </w:rPr>
        <w:t xml:space="preserve"> отбора в соответствии с порядком, утвержденным постановлением Администрации</w:t>
      </w:r>
      <w:r w:rsidRPr="001D0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</w:t>
      </w:r>
      <w:r w:rsidRPr="00A35769">
        <w:rPr>
          <w:sz w:val="28"/>
          <w:szCs w:val="28"/>
        </w:rPr>
        <w:t xml:space="preserve"> </w:t>
      </w:r>
      <w:r w:rsidR="00CD6C2F">
        <w:rPr>
          <w:sz w:val="28"/>
          <w:szCs w:val="28"/>
        </w:rPr>
        <w:t>«Александровское</w:t>
      </w:r>
      <w:r w:rsidR="00251B16" w:rsidRPr="00CD795D">
        <w:rPr>
          <w:sz w:val="28"/>
          <w:szCs w:val="28"/>
        </w:rPr>
        <w:t xml:space="preserve">» </w:t>
      </w:r>
      <w:r w:rsidR="00153D24" w:rsidRPr="00153D24">
        <w:rPr>
          <w:sz w:val="28"/>
          <w:szCs w:val="28"/>
        </w:rPr>
        <w:t>18</w:t>
      </w:r>
      <w:r w:rsidR="00CD27AC" w:rsidRPr="00153D24">
        <w:rPr>
          <w:sz w:val="28"/>
          <w:szCs w:val="28"/>
        </w:rPr>
        <w:t>.</w:t>
      </w:r>
      <w:r w:rsidR="00153D24" w:rsidRPr="00153D24">
        <w:rPr>
          <w:sz w:val="28"/>
          <w:szCs w:val="28"/>
        </w:rPr>
        <w:t>09</w:t>
      </w:r>
      <w:r w:rsidRPr="00153D24">
        <w:rPr>
          <w:sz w:val="28"/>
          <w:szCs w:val="28"/>
        </w:rPr>
        <w:t xml:space="preserve">.2017 № </w:t>
      </w:r>
      <w:r w:rsidR="00153D24" w:rsidRPr="00153D24">
        <w:rPr>
          <w:sz w:val="28"/>
          <w:szCs w:val="28"/>
        </w:rPr>
        <w:t>32/1</w:t>
      </w: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</w:t>
      </w:r>
      <w:r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 xml:space="preserve"> использование средств, предусмотренных Программой, своевременное информирование о реализации Программы.</w:t>
      </w:r>
    </w:p>
    <w:p w:rsidR="00BE60C0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</w:t>
      </w:r>
      <w:proofErr w:type="gramStart"/>
      <w:r w:rsidRPr="00F53E5F">
        <w:rPr>
          <w:rFonts w:ascii="Times New Roman" w:hAnsi="Times New Roman"/>
          <w:color w:val="000000"/>
          <w:sz w:val="28"/>
          <w:szCs w:val="28"/>
        </w:rPr>
        <w:t>организациями</w:t>
      </w:r>
      <w:proofErr w:type="gramEnd"/>
      <w:r w:rsidRPr="00F53E5F">
        <w:rPr>
          <w:rFonts w:ascii="Times New Roman" w:hAnsi="Times New Roman"/>
          <w:color w:val="000000"/>
          <w:sz w:val="28"/>
          <w:szCs w:val="28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BE60C0" w:rsidRPr="001D09BC" w:rsidRDefault="00BE60C0" w:rsidP="00BE60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0C0" w:rsidRDefault="00BE60C0" w:rsidP="00BE60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0C0" w:rsidRPr="009952AB" w:rsidRDefault="00CD27AC" w:rsidP="00BE60C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BE60C0" w:rsidRPr="00995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0C0" w:rsidRPr="009952AB">
        <w:rPr>
          <w:rFonts w:ascii="Times New Roman" w:hAnsi="Times New Roman"/>
          <w:b/>
          <w:sz w:val="28"/>
          <w:szCs w:val="28"/>
        </w:rPr>
        <w:t>Ожидаемый социально-экономический эффект и критерии оценки выполнения Программы</w:t>
      </w:r>
    </w:p>
    <w:p w:rsidR="00BE60C0" w:rsidRPr="00F53E5F" w:rsidRDefault="00BE60C0" w:rsidP="00BE60C0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Ожидаемый социально-экономический эффект:</w:t>
      </w: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lastRenderedPageBreak/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процент привлечения населения  муниципального образования  к </w:t>
      </w:r>
      <w:r>
        <w:rPr>
          <w:rFonts w:ascii="Times New Roman" w:hAnsi="Times New Roman"/>
          <w:sz w:val="28"/>
          <w:szCs w:val="28"/>
        </w:rPr>
        <w:t>участию в Программе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участию в Программе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уровень благоустроенности муниципального образования;</w:t>
      </w: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привлечение жителей к благоустройству </w:t>
      </w:r>
      <w:r w:rsidR="00CD27AC">
        <w:rPr>
          <w:rFonts w:ascii="Times New Roman" w:hAnsi="Times New Roman"/>
          <w:sz w:val="28"/>
          <w:szCs w:val="28"/>
        </w:rPr>
        <w:t>общественных</w:t>
      </w:r>
      <w:r w:rsidRPr="00F53E5F">
        <w:rPr>
          <w:rFonts w:ascii="Times New Roman" w:hAnsi="Times New Roman"/>
          <w:sz w:val="28"/>
          <w:szCs w:val="28"/>
        </w:rPr>
        <w:t xml:space="preserve"> территорий, уст</w:t>
      </w:r>
      <w:r>
        <w:rPr>
          <w:rFonts w:ascii="Times New Roman" w:hAnsi="Times New Roman"/>
          <w:sz w:val="28"/>
          <w:szCs w:val="28"/>
        </w:rPr>
        <w:t>ройству цветников и клумб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 Программы ожидается:</w:t>
      </w: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r>
        <w:rPr>
          <w:rFonts w:ascii="Times New Roman" w:hAnsi="Times New Roman"/>
          <w:sz w:val="28"/>
          <w:szCs w:val="28"/>
        </w:rPr>
        <w:t>поселка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BE60C0" w:rsidRPr="00F53E5F" w:rsidRDefault="00BE60C0" w:rsidP="00BE6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BE60C0" w:rsidRPr="00BE60C0" w:rsidRDefault="00BE60C0" w:rsidP="00BE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0C0" w:rsidRDefault="00BE60C0" w:rsidP="00BE6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0C0" w:rsidRDefault="00BE60C0" w:rsidP="00BE60C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E60C0" w:rsidRDefault="00BE60C0" w:rsidP="00BE60C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E60C0" w:rsidRDefault="00BE60C0" w:rsidP="00BE60C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E60C0" w:rsidRDefault="00BE60C0" w:rsidP="00BE60C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E60C0" w:rsidRDefault="00BE60C0" w:rsidP="00BE60C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E60C0" w:rsidRDefault="00BE60C0" w:rsidP="00BE60C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E60C0" w:rsidRDefault="00BE60C0" w:rsidP="00BE60C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E60C0" w:rsidRDefault="00BE60C0" w:rsidP="00BE60C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E60C0" w:rsidRDefault="00BE60C0" w:rsidP="00BE60C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E60C0" w:rsidRDefault="00BE60C0" w:rsidP="00BE60C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E60C0" w:rsidRDefault="00BE60C0" w:rsidP="00BE60C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E60C0" w:rsidRPr="00F53E5F" w:rsidRDefault="00BE60C0" w:rsidP="00BE60C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E60C0" w:rsidRDefault="00BE60C0" w:rsidP="00BE60C0">
      <w:pPr>
        <w:spacing w:after="0" w:line="240" w:lineRule="auto"/>
        <w:rPr>
          <w:rFonts w:ascii="Times New Roman" w:hAnsi="Times New Roman"/>
          <w:sz w:val="28"/>
          <w:szCs w:val="28"/>
        </w:rPr>
        <w:sectPr w:rsidR="00BE60C0" w:rsidSect="00786E57">
          <w:footerReference w:type="default" r:id="rId8"/>
          <w:footerReference w:type="first" r:id="rId9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-564"/>
        <w:tblW w:w="15276" w:type="dxa"/>
        <w:tblLook w:val="00A0"/>
      </w:tblPr>
      <w:tblGrid>
        <w:gridCol w:w="4910"/>
        <w:gridCol w:w="4911"/>
        <w:gridCol w:w="5455"/>
      </w:tblGrid>
      <w:tr w:rsidR="003902BE" w:rsidRPr="0000533E" w:rsidTr="0011178F">
        <w:tc>
          <w:tcPr>
            <w:tcW w:w="4910" w:type="dxa"/>
          </w:tcPr>
          <w:p w:rsidR="003902BE" w:rsidRPr="0000533E" w:rsidRDefault="003902BE" w:rsidP="0011178F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z w:val="28"/>
                <w:szCs w:val="28"/>
              </w:rPr>
            </w:pPr>
          </w:p>
        </w:tc>
        <w:tc>
          <w:tcPr>
            <w:tcW w:w="4911" w:type="dxa"/>
          </w:tcPr>
          <w:p w:rsidR="003902BE" w:rsidRPr="0000533E" w:rsidRDefault="003902BE" w:rsidP="0011178F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</w:tcPr>
          <w:p w:rsidR="003902BE" w:rsidRPr="0000533E" w:rsidRDefault="003902BE" w:rsidP="0011178F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z w:val="28"/>
                <w:szCs w:val="28"/>
              </w:rPr>
            </w:pPr>
          </w:p>
          <w:p w:rsidR="003902BE" w:rsidRPr="0000533E" w:rsidRDefault="003902BE" w:rsidP="0011178F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z w:val="28"/>
                <w:szCs w:val="28"/>
              </w:rPr>
            </w:pPr>
          </w:p>
          <w:p w:rsidR="003902BE" w:rsidRPr="0000533E" w:rsidRDefault="003902BE" w:rsidP="0011178F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z w:val="28"/>
                <w:szCs w:val="28"/>
              </w:rPr>
            </w:pPr>
            <w:r w:rsidRPr="0000533E">
              <w:rPr>
                <w:rFonts w:ascii="Times New Roman" w:hAnsi="Times New Roman"/>
                <w:bCs/>
                <w:color w:val="2D2D2D"/>
                <w:sz w:val="28"/>
                <w:szCs w:val="28"/>
              </w:rPr>
              <w:t>Приложение 1</w:t>
            </w:r>
          </w:p>
          <w:p w:rsidR="003902BE" w:rsidRPr="0000533E" w:rsidRDefault="003902BE" w:rsidP="0011178F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z w:val="28"/>
                <w:szCs w:val="28"/>
              </w:rPr>
            </w:pPr>
            <w:r w:rsidRPr="0000533E">
              <w:rPr>
                <w:rFonts w:ascii="Times New Roman" w:hAnsi="Times New Roman"/>
                <w:bCs/>
                <w:color w:val="2D2D2D"/>
                <w:sz w:val="28"/>
                <w:szCs w:val="28"/>
              </w:rPr>
              <w:t xml:space="preserve">к Порядку проведения инвентаризации в соответствии с Правилами, утвержденными постановлением Правительства Российской Федерации </w:t>
            </w:r>
            <w:r w:rsidRPr="0000533E">
              <w:rPr>
                <w:rFonts w:ascii="Times New Roman" w:hAnsi="Times New Roman"/>
                <w:bCs/>
                <w:color w:val="2D2D2D"/>
                <w:sz w:val="28"/>
                <w:szCs w:val="28"/>
              </w:rPr>
              <w:br/>
              <w:t>от 10 февраля 2017 года № 169</w:t>
            </w:r>
          </w:p>
        </w:tc>
      </w:tr>
    </w:tbl>
    <w:p w:rsidR="003902BE" w:rsidRPr="00437FB1" w:rsidRDefault="003902BE" w:rsidP="003902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437FB1">
        <w:rPr>
          <w:rFonts w:ascii="Times New Roman" w:hAnsi="Times New Roman"/>
          <w:sz w:val="26"/>
          <w:szCs w:val="26"/>
        </w:rPr>
        <w:t>орма</w:t>
      </w:r>
    </w:p>
    <w:p w:rsidR="003902BE" w:rsidRDefault="003902BE" w:rsidP="003902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902BE" w:rsidRDefault="003902BE" w:rsidP="003902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D0E91">
        <w:rPr>
          <w:rFonts w:ascii="Times New Roman" w:hAnsi="Times New Roman"/>
          <w:b/>
          <w:sz w:val="28"/>
          <w:szCs w:val="28"/>
        </w:rPr>
        <w:t>Адресный перечень</w:t>
      </w:r>
      <w:r>
        <w:rPr>
          <w:rFonts w:ascii="Times New Roman" w:hAnsi="Times New Roman"/>
          <w:b/>
          <w:sz w:val="28"/>
          <w:szCs w:val="28"/>
        </w:rPr>
        <w:t xml:space="preserve"> территорий (объектов), </w:t>
      </w:r>
    </w:p>
    <w:p w:rsidR="003902BE" w:rsidRDefault="003902BE" w:rsidP="003902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нуждающихся в благоустройстве и подлежащих благоустройству в 2018-2022 годах</w:t>
      </w:r>
    </w:p>
    <w:p w:rsidR="003902BE" w:rsidRPr="00657608" w:rsidRDefault="003902BE" w:rsidP="00390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608">
        <w:rPr>
          <w:rFonts w:ascii="Times New Roman" w:hAnsi="Times New Roman"/>
          <w:b/>
          <w:sz w:val="28"/>
          <w:szCs w:val="28"/>
        </w:rPr>
        <w:t>муниципального образования “Александровское”</w:t>
      </w:r>
    </w:p>
    <w:p w:rsidR="003902BE" w:rsidRPr="00371D18" w:rsidRDefault="003902BE" w:rsidP="003902BE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  <w:szCs w:val="20"/>
        </w:rPr>
      </w:pPr>
      <w:r w:rsidRPr="00371D18">
        <w:rPr>
          <w:rFonts w:ascii="Times New Roman" w:hAnsi="Times New Roman"/>
          <w:i/>
          <w:sz w:val="20"/>
          <w:szCs w:val="20"/>
        </w:rPr>
        <w:t>(наименование муниципального образования Иркутской области)</w:t>
      </w:r>
    </w:p>
    <w:p w:rsidR="003902BE" w:rsidRPr="00437FB1" w:rsidRDefault="003902BE" w:rsidP="003902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437FB1">
        <w:rPr>
          <w:rFonts w:ascii="Times New Roman" w:hAnsi="Times New Roman"/>
          <w:sz w:val="26"/>
          <w:szCs w:val="26"/>
        </w:rPr>
        <w:t>Раздел 1.  Адресный перечень дворовых территорий, нуждающихся в благоустройстве и подлежащих благоустройству в 2018-2022 годах</w:t>
      </w:r>
    </w:p>
    <w:p w:rsidR="003902BE" w:rsidRDefault="003902BE" w:rsidP="00390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701"/>
        <w:gridCol w:w="1560"/>
        <w:gridCol w:w="1705"/>
        <w:gridCol w:w="2264"/>
        <w:gridCol w:w="1417"/>
        <w:gridCol w:w="1885"/>
        <w:gridCol w:w="2177"/>
      </w:tblGrid>
      <w:tr w:rsidR="003902BE" w:rsidRPr="0000533E" w:rsidTr="0011178F">
        <w:tc>
          <w:tcPr>
            <w:tcW w:w="675" w:type="dxa"/>
            <w:vMerge w:val="restart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31" w:type="dxa"/>
            <w:gridSpan w:val="5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 xml:space="preserve">Адрес дворовой территории многоквартирного дома (домов) </w:t>
            </w:r>
          </w:p>
        </w:tc>
        <w:tc>
          <w:tcPr>
            <w:tcW w:w="1417" w:type="dxa"/>
            <w:vMerge w:val="restart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Общая площадь дворовой территории, кв.м.</w:t>
            </w:r>
          </w:p>
        </w:tc>
        <w:tc>
          <w:tcPr>
            <w:tcW w:w="1885" w:type="dxa"/>
            <w:vMerge w:val="restart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177" w:type="dxa"/>
            <w:vMerge w:val="restart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Оценка потребности в  финансировании на восстановление благоустройства территории, тыс</w:t>
            </w:r>
            <w:proofErr w:type="gramStart"/>
            <w:r w:rsidRPr="0000533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0533E">
              <w:rPr>
                <w:rFonts w:ascii="Times New Roman" w:hAnsi="Times New Roman"/>
                <w:sz w:val="24"/>
                <w:szCs w:val="24"/>
              </w:rPr>
              <w:t xml:space="preserve">уб. </w:t>
            </w:r>
          </w:p>
        </w:tc>
      </w:tr>
      <w:tr w:rsidR="003902BE" w:rsidRPr="0000533E" w:rsidTr="0011178F">
        <w:tc>
          <w:tcPr>
            <w:tcW w:w="675" w:type="dxa"/>
            <w:vMerge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2BE" w:rsidRPr="0000533E" w:rsidRDefault="003902BE" w:rsidP="0011178F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701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городское, сельское поселение Иркутской области</w:t>
            </w:r>
          </w:p>
        </w:tc>
        <w:tc>
          <w:tcPr>
            <w:tcW w:w="1560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0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6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417" w:type="dxa"/>
            <w:vMerge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2BE" w:rsidRPr="0000533E" w:rsidTr="0011178F">
        <w:tc>
          <w:tcPr>
            <w:tcW w:w="6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3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1701" w:type="dxa"/>
          </w:tcPr>
          <w:p w:rsidR="003902BE" w:rsidRPr="00657608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«Александровское»</w:t>
            </w:r>
          </w:p>
        </w:tc>
        <w:tc>
          <w:tcPr>
            <w:tcW w:w="1560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70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Горная</w:t>
            </w:r>
          </w:p>
        </w:tc>
        <w:tc>
          <w:tcPr>
            <w:tcW w:w="226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2,6,10</w:t>
            </w:r>
          </w:p>
        </w:tc>
        <w:tc>
          <w:tcPr>
            <w:tcW w:w="141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7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BE" w:rsidRPr="0000533E" w:rsidTr="0011178F">
        <w:tc>
          <w:tcPr>
            <w:tcW w:w="6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3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1701" w:type="dxa"/>
          </w:tcPr>
          <w:p w:rsidR="003902BE" w:rsidRDefault="003902BE" w:rsidP="0011178F">
            <w:pPr>
              <w:jc w:val="center"/>
            </w:pPr>
            <w:r w:rsidRPr="002D65C5">
              <w:rPr>
                <w:rFonts w:ascii="Times New Roman" w:hAnsi="Times New Roman"/>
                <w:sz w:val="24"/>
                <w:szCs w:val="24"/>
              </w:rPr>
              <w:t>МО «Александровское»</w:t>
            </w:r>
          </w:p>
        </w:tc>
        <w:tc>
          <w:tcPr>
            <w:tcW w:w="1560" w:type="dxa"/>
          </w:tcPr>
          <w:p w:rsidR="003902BE" w:rsidRDefault="003902BE" w:rsidP="0011178F">
            <w:pPr>
              <w:jc w:val="center"/>
            </w:pPr>
            <w:r w:rsidRPr="00AD6B1B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70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Пролетарская</w:t>
            </w:r>
          </w:p>
        </w:tc>
        <w:tc>
          <w:tcPr>
            <w:tcW w:w="226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3,9,4</w:t>
            </w:r>
          </w:p>
        </w:tc>
        <w:tc>
          <w:tcPr>
            <w:tcW w:w="141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BE" w:rsidRPr="0000533E" w:rsidTr="0011178F">
        <w:tc>
          <w:tcPr>
            <w:tcW w:w="6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33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1701" w:type="dxa"/>
          </w:tcPr>
          <w:p w:rsidR="003902BE" w:rsidRDefault="003902BE" w:rsidP="0011178F">
            <w:pPr>
              <w:jc w:val="center"/>
            </w:pPr>
            <w:r w:rsidRPr="002D65C5">
              <w:rPr>
                <w:rFonts w:ascii="Times New Roman" w:hAnsi="Times New Roman"/>
                <w:sz w:val="24"/>
                <w:szCs w:val="24"/>
              </w:rPr>
              <w:t>МО «Александровское»</w:t>
            </w:r>
          </w:p>
        </w:tc>
        <w:tc>
          <w:tcPr>
            <w:tcW w:w="1560" w:type="dxa"/>
          </w:tcPr>
          <w:p w:rsidR="003902BE" w:rsidRDefault="003902BE" w:rsidP="0011178F">
            <w:pPr>
              <w:jc w:val="center"/>
            </w:pPr>
            <w:r w:rsidRPr="00AD6B1B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70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</w:p>
        </w:tc>
        <w:tc>
          <w:tcPr>
            <w:tcW w:w="226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20,34,27,2,4</w:t>
            </w:r>
          </w:p>
        </w:tc>
        <w:tc>
          <w:tcPr>
            <w:tcW w:w="141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BE" w:rsidRPr="0000533E" w:rsidTr="0011178F">
        <w:tc>
          <w:tcPr>
            <w:tcW w:w="6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3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1701" w:type="dxa"/>
          </w:tcPr>
          <w:p w:rsidR="003902BE" w:rsidRDefault="003902BE" w:rsidP="0011178F">
            <w:pPr>
              <w:jc w:val="center"/>
            </w:pPr>
            <w:r w:rsidRPr="002D65C5">
              <w:rPr>
                <w:rFonts w:ascii="Times New Roman" w:hAnsi="Times New Roman"/>
                <w:sz w:val="24"/>
                <w:szCs w:val="24"/>
              </w:rPr>
              <w:t>МО «Александровское»</w:t>
            </w:r>
          </w:p>
        </w:tc>
        <w:tc>
          <w:tcPr>
            <w:tcW w:w="1560" w:type="dxa"/>
          </w:tcPr>
          <w:p w:rsidR="003902BE" w:rsidRDefault="003902BE" w:rsidP="0011178F">
            <w:pPr>
              <w:jc w:val="center"/>
            </w:pPr>
            <w:r w:rsidRPr="00AD6B1B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70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226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1,4,11,17,25,38,48, 64</w:t>
            </w:r>
          </w:p>
        </w:tc>
        <w:tc>
          <w:tcPr>
            <w:tcW w:w="141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7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BE" w:rsidRPr="0000533E" w:rsidTr="0011178F">
        <w:tc>
          <w:tcPr>
            <w:tcW w:w="6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3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1701" w:type="dxa"/>
          </w:tcPr>
          <w:p w:rsidR="003902BE" w:rsidRDefault="003902BE" w:rsidP="0011178F">
            <w:pPr>
              <w:jc w:val="center"/>
            </w:pPr>
            <w:r w:rsidRPr="002D65C5">
              <w:rPr>
                <w:rFonts w:ascii="Times New Roman" w:hAnsi="Times New Roman"/>
                <w:sz w:val="24"/>
                <w:szCs w:val="24"/>
              </w:rPr>
              <w:t>МО «Александровское»</w:t>
            </w:r>
          </w:p>
        </w:tc>
        <w:tc>
          <w:tcPr>
            <w:tcW w:w="1560" w:type="dxa"/>
          </w:tcPr>
          <w:p w:rsidR="003902BE" w:rsidRDefault="003902BE" w:rsidP="0011178F">
            <w:pPr>
              <w:jc w:val="center"/>
            </w:pPr>
            <w:r w:rsidRPr="00AD6B1B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70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226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2,6,4,14,7,8,16</w:t>
            </w:r>
          </w:p>
        </w:tc>
        <w:tc>
          <w:tcPr>
            <w:tcW w:w="141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8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7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BE" w:rsidRPr="0000533E" w:rsidTr="0011178F">
        <w:tc>
          <w:tcPr>
            <w:tcW w:w="6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3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1701" w:type="dxa"/>
          </w:tcPr>
          <w:p w:rsidR="003902BE" w:rsidRDefault="003902BE" w:rsidP="0011178F">
            <w:pPr>
              <w:jc w:val="center"/>
            </w:pPr>
            <w:r w:rsidRPr="002D65C5">
              <w:rPr>
                <w:rFonts w:ascii="Times New Roman" w:hAnsi="Times New Roman"/>
                <w:sz w:val="24"/>
                <w:szCs w:val="24"/>
              </w:rPr>
              <w:t>МО «Александровское»</w:t>
            </w:r>
          </w:p>
        </w:tc>
        <w:tc>
          <w:tcPr>
            <w:tcW w:w="1560" w:type="dxa"/>
          </w:tcPr>
          <w:p w:rsidR="003902BE" w:rsidRDefault="003902BE" w:rsidP="0011178F">
            <w:pPr>
              <w:jc w:val="center"/>
            </w:pPr>
            <w:r w:rsidRPr="00AD6B1B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70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226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1,2,5,6,11,19,29,47,53,67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,70,83,91,95, 99А,103,111</w:t>
            </w:r>
          </w:p>
        </w:tc>
        <w:tc>
          <w:tcPr>
            <w:tcW w:w="141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8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7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BE" w:rsidRPr="0000533E" w:rsidTr="0011178F">
        <w:tc>
          <w:tcPr>
            <w:tcW w:w="6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3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1701" w:type="dxa"/>
          </w:tcPr>
          <w:p w:rsidR="003902BE" w:rsidRDefault="003902BE" w:rsidP="0011178F">
            <w:pPr>
              <w:jc w:val="center"/>
            </w:pPr>
            <w:r w:rsidRPr="002D65C5">
              <w:rPr>
                <w:rFonts w:ascii="Times New Roman" w:hAnsi="Times New Roman"/>
                <w:sz w:val="24"/>
                <w:szCs w:val="24"/>
              </w:rPr>
              <w:t>МО «Александровское»</w:t>
            </w:r>
          </w:p>
        </w:tc>
        <w:tc>
          <w:tcPr>
            <w:tcW w:w="1560" w:type="dxa"/>
          </w:tcPr>
          <w:p w:rsidR="003902BE" w:rsidRDefault="003902BE" w:rsidP="0011178F">
            <w:pPr>
              <w:jc w:val="center"/>
            </w:pPr>
            <w:r w:rsidRPr="00AD6B1B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70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Озерная</w:t>
            </w:r>
          </w:p>
        </w:tc>
        <w:tc>
          <w:tcPr>
            <w:tcW w:w="226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1,3,10,11,15,18,23</w:t>
            </w:r>
          </w:p>
        </w:tc>
        <w:tc>
          <w:tcPr>
            <w:tcW w:w="141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7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BE" w:rsidRPr="0000533E" w:rsidTr="0011178F">
        <w:tc>
          <w:tcPr>
            <w:tcW w:w="6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3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1701" w:type="dxa"/>
          </w:tcPr>
          <w:p w:rsidR="003902BE" w:rsidRDefault="003902BE" w:rsidP="0011178F">
            <w:pPr>
              <w:jc w:val="center"/>
            </w:pPr>
            <w:r w:rsidRPr="002D65C5">
              <w:rPr>
                <w:rFonts w:ascii="Times New Roman" w:hAnsi="Times New Roman"/>
                <w:sz w:val="24"/>
                <w:szCs w:val="24"/>
              </w:rPr>
              <w:t>МО «Александровское»</w:t>
            </w:r>
          </w:p>
        </w:tc>
        <w:tc>
          <w:tcPr>
            <w:tcW w:w="1560" w:type="dxa"/>
          </w:tcPr>
          <w:p w:rsidR="003902BE" w:rsidRDefault="003902BE" w:rsidP="0011178F">
            <w:pPr>
              <w:jc w:val="center"/>
            </w:pPr>
            <w:r w:rsidRPr="00AD6B1B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70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горка</w:t>
            </w:r>
          </w:p>
        </w:tc>
        <w:tc>
          <w:tcPr>
            <w:tcW w:w="226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141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BE" w:rsidRPr="0000533E" w:rsidTr="0011178F">
        <w:tc>
          <w:tcPr>
            <w:tcW w:w="6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3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1701" w:type="dxa"/>
          </w:tcPr>
          <w:p w:rsidR="003902BE" w:rsidRDefault="003902BE" w:rsidP="0011178F">
            <w:pPr>
              <w:jc w:val="center"/>
            </w:pPr>
            <w:r w:rsidRPr="002D65C5">
              <w:rPr>
                <w:rFonts w:ascii="Times New Roman" w:hAnsi="Times New Roman"/>
                <w:sz w:val="24"/>
                <w:szCs w:val="24"/>
              </w:rPr>
              <w:t>МО «Александровское»</w:t>
            </w:r>
          </w:p>
        </w:tc>
        <w:tc>
          <w:tcPr>
            <w:tcW w:w="1560" w:type="dxa"/>
          </w:tcPr>
          <w:p w:rsidR="003902BE" w:rsidRDefault="003902BE" w:rsidP="0011178F">
            <w:pPr>
              <w:jc w:val="center"/>
            </w:pPr>
            <w:r w:rsidRPr="00AD6B1B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70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Усольская</w:t>
            </w:r>
          </w:p>
        </w:tc>
        <w:tc>
          <w:tcPr>
            <w:tcW w:w="226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1,5,13,17</w:t>
            </w:r>
          </w:p>
        </w:tc>
        <w:tc>
          <w:tcPr>
            <w:tcW w:w="141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BE" w:rsidRPr="0000533E" w:rsidTr="0011178F">
        <w:tc>
          <w:tcPr>
            <w:tcW w:w="6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3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1701" w:type="dxa"/>
          </w:tcPr>
          <w:p w:rsidR="003902BE" w:rsidRDefault="003902BE" w:rsidP="0011178F">
            <w:pPr>
              <w:jc w:val="center"/>
            </w:pPr>
            <w:r w:rsidRPr="002D65C5">
              <w:rPr>
                <w:rFonts w:ascii="Times New Roman" w:hAnsi="Times New Roman"/>
                <w:sz w:val="24"/>
                <w:szCs w:val="24"/>
              </w:rPr>
              <w:t>МО «Александров</w:t>
            </w:r>
            <w:r w:rsidRPr="002D65C5">
              <w:rPr>
                <w:rFonts w:ascii="Times New Roman" w:hAnsi="Times New Roman"/>
                <w:sz w:val="24"/>
                <w:szCs w:val="24"/>
              </w:rPr>
              <w:lastRenderedPageBreak/>
              <w:t>ское»</w:t>
            </w:r>
          </w:p>
        </w:tc>
        <w:tc>
          <w:tcPr>
            <w:tcW w:w="1560" w:type="dxa"/>
          </w:tcPr>
          <w:p w:rsidR="003902BE" w:rsidRDefault="003902BE" w:rsidP="0011178F">
            <w:pPr>
              <w:jc w:val="center"/>
            </w:pPr>
            <w:r w:rsidRPr="00AD6B1B">
              <w:rPr>
                <w:rFonts w:ascii="Times New Roman" w:hAnsi="Times New Roman"/>
                <w:sz w:val="24"/>
                <w:szCs w:val="24"/>
              </w:rPr>
              <w:lastRenderedPageBreak/>
              <w:t>с. Александров</w:t>
            </w:r>
            <w:r w:rsidRPr="00AD6B1B">
              <w:rPr>
                <w:rFonts w:ascii="Times New Roman" w:hAnsi="Times New Roman"/>
                <w:sz w:val="24"/>
                <w:szCs w:val="24"/>
              </w:rPr>
              <w:lastRenderedPageBreak/>
              <w:t>ское</w:t>
            </w:r>
          </w:p>
        </w:tc>
        <w:tc>
          <w:tcPr>
            <w:tcW w:w="170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Совхозная</w:t>
            </w:r>
          </w:p>
        </w:tc>
        <w:tc>
          <w:tcPr>
            <w:tcW w:w="226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141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77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2BE" w:rsidRPr="00957A95" w:rsidRDefault="003902BE" w:rsidP="003902BE">
      <w:pPr>
        <w:spacing w:after="0" w:line="240" w:lineRule="auto"/>
        <w:rPr>
          <w:rFonts w:ascii="Times New Roman" w:hAnsi="Times New Roman"/>
        </w:rPr>
      </w:pPr>
      <w:r w:rsidRPr="00957A95">
        <w:rPr>
          <w:rFonts w:ascii="Times New Roman" w:hAnsi="Times New Roman"/>
        </w:rPr>
        <w:lastRenderedPageBreak/>
        <w:t xml:space="preserve">Общее количество дворовых территорий в муниципальном образовании </w:t>
      </w:r>
      <w:r>
        <w:rPr>
          <w:rFonts w:ascii="Times New Roman" w:hAnsi="Times New Roman"/>
        </w:rPr>
        <w:t>Иркутской области</w:t>
      </w:r>
      <w:r w:rsidRPr="00957A95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10 </w:t>
      </w:r>
      <w:r w:rsidRPr="00957A95">
        <w:rPr>
          <w:rFonts w:ascii="Times New Roman" w:hAnsi="Times New Roman"/>
        </w:rPr>
        <w:t xml:space="preserve"> ед.</w:t>
      </w:r>
    </w:p>
    <w:p w:rsidR="003902BE" w:rsidRPr="00957A95" w:rsidRDefault="003902BE" w:rsidP="003902BE">
      <w:pPr>
        <w:spacing w:after="0" w:line="240" w:lineRule="auto"/>
        <w:rPr>
          <w:rFonts w:ascii="Times New Roman" w:hAnsi="Times New Roman"/>
        </w:rPr>
      </w:pPr>
      <w:r w:rsidRPr="00957A95">
        <w:rPr>
          <w:rFonts w:ascii="Times New Roman" w:hAnsi="Times New Roman"/>
        </w:rPr>
        <w:t xml:space="preserve">Количество дворовых территорий, в отношении которых проведена инвентаризация, </w:t>
      </w:r>
      <w:r>
        <w:rPr>
          <w:rFonts w:ascii="Times New Roman" w:hAnsi="Times New Roman"/>
          <w:u w:val="single"/>
        </w:rPr>
        <w:t xml:space="preserve"> 10 </w:t>
      </w:r>
      <w:r w:rsidRPr="00957A95">
        <w:rPr>
          <w:rFonts w:ascii="Times New Roman" w:hAnsi="Times New Roman"/>
        </w:rPr>
        <w:t xml:space="preserve"> ед.</w:t>
      </w:r>
    </w:p>
    <w:p w:rsidR="003902BE" w:rsidRDefault="003902BE" w:rsidP="003902BE">
      <w:pPr>
        <w:spacing w:after="0" w:line="240" w:lineRule="auto"/>
        <w:rPr>
          <w:rFonts w:ascii="Times New Roman" w:hAnsi="Times New Roman"/>
        </w:rPr>
      </w:pPr>
      <w:r w:rsidRPr="00957A95">
        <w:rPr>
          <w:rFonts w:ascii="Times New Roman" w:hAnsi="Times New Roman"/>
        </w:rPr>
        <w:t xml:space="preserve">Количество дворовых территорий, подлежащих благоустройству, по результатам инвентаризации   </w:t>
      </w:r>
      <w:r>
        <w:rPr>
          <w:rFonts w:ascii="Times New Roman" w:hAnsi="Times New Roman"/>
          <w:u w:val="single"/>
        </w:rPr>
        <w:t xml:space="preserve"> 10 </w:t>
      </w:r>
      <w:r w:rsidRPr="00957A95">
        <w:rPr>
          <w:rFonts w:ascii="Times New Roman" w:hAnsi="Times New Roman"/>
        </w:rPr>
        <w:t xml:space="preserve"> ед. </w:t>
      </w:r>
    </w:p>
    <w:p w:rsidR="003902BE" w:rsidRPr="00437FB1" w:rsidRDefault="003902BE" w:rsidP="003902BE">
      <w:pPr>
        <w:spacing w:after="0" w:line="240" w:lineRule="auto"/>
        <w:rPr>
          <w:rFonts w:ascii="Times New Roman" w:hAnsi="Times New Roman"/>
          <w:b/>
        </w:rPr>
      </w:pPr>
      <w:r w:rsidRPr="00437FB1">
        <w:rPr>
          <w:rFonts w:ascii="Times New Roman" w:hAnsi="Times New Roman"/>
          <w:b/>
        </w:rPr>
        <w:t>Примечание:</w:t>
      </w:r>
    </w:p>
    <w:p w:rsidR="003902BE" w:rsidRPr="00957A95" w:rsidRDefault="003902BE" w:rsidP="003902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*В настоящем Разделе в отношении м</w:t>
      </w:r>
      <w:r w:rsidRPr="00957A95">
        <w:rPr>
          <w:rFonts w:ascii="Times New Roman" w:hAnsi="Times New Roman"/>
        </w:rPr>
        <w:t>униципальн</w:t>
      </w:r>
      <w:r>
        <w:rPr>
          <w:rFonts w:ascii="Times New Roman" w:hAnsi="Times New Roman"/>
        </w:rPr>
        <w:t>ого</w:t>
      </w:r>
      <w:r w:rsidRPr="00957A95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 Иркутской области</w:t>
      </w:r>
      <w:r w:rsidRPr="00957A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включаются данные в</w:t>
      </w:r>
      <w:r w:rsidRPr="00957A95">
        <w:rPr>
          <w:rFonts w:ascii="Times New Roman" w:hAnsi="Times New Roman"/>
        </w:rPr>
        <w:t xml:space="preserve"> разрез</w:t>
      </w:r>
      <w:r>
        <w:rPr>
          <w:rFonts w:ascii="Times New Roman" w:hAnsi="Times New Roman"/>
        </w:rPr>
        <w:t>е городских, сельских поселений, территории которых входят в состав соответствующего</w:t>
      </w:r>
      <w:r w:rsidRPr="00957A95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 Иркутской области.</w:t>
      </w:r>
    </w:p>
    <w:p w:rsidR="003902BE" w:rsidRDefault="003902BE" w:rsidP="0039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02BE" w:rsidRDefault="003902BE" w:rsidP="003902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902BE" w:rsidRDefault="003902BE" w:rsidP="003902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902BE" w:rsidRDefault="003902BE" w:rsidP="003902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437FB1">
        <w:rPr>
          <w:rFonts w:ascii="Times New Roman" w:hAnsi="Times New Roman"/>
          <w:sz w:val="26"/>
          <w:szCs w:val="26"/>
        </w:rPr>
        <w:t>Раздел 2. Адресный перечень общественных территорий, нуждающихся в благоустройстве и подлежащих благоустройству в 2018-2022 годах</w:t>
      </w:r>
    </w:p>
    <w:p w:rsidR="003902BE" w:rsidRPr="00437FB1" w:rsidRDefault="003902BE" w:rsidP="003902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73"/>
        <w:gridCol w:w="2212"/>
        <w:gridCol w:w="2235"/>
        <w:gridCol w:w="1418"/>
        <w:gridCol w:w="1275"/>
        <w:gridCol w:w="1523"/>
        <w:gridCol w:w="1700"/>
        <w:gridCol w:w="2022"/>
      </w:tblGrid>
      <w:tr w:rsidR="003902BE" w:rsidRPr="0000533E" w:rsidTr="0011178F">
        <w:tc>
          <w:tcPr>
            <w:tcW w:w="534" w:type="dxa"/>
            <w:vMerge w:val="restart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213" w:type="dxa"/>
            <w:gridSpan w:val="5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 xml:space="preserve">Адрес общественной территории  </w:t>
            </w:r>
          </w:p>
        </w:tc>
        <w:tc>
          <w:tcPr>
            <w:tcW w:w="1523" w:type="dxa"/>
            <w:vMerge w:val="restart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Общая площадь дворовой территории, кв.м.</w:t>
            </w:r>
          </w:p>
        </w:tc>
        <w:tc>
          <w:tcPr>
            <w:tcW w:w="1700" w:type="dxa"/>
            <w:vMerge w:val="restart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2022" w:type="dxa"/>
            <w:vMerge w:val="restart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Оценка потребности в  финансировании на восстановление благоустройства территории, тыс</w:t>
            </w:r>
            <w:proofErr w:type="gramStart"/>
            <w:r w:rsidRPr="0000533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0533E">
              <w:rPr>
                <w:rFonts w:ascii="Times New Roman" w:hAnsi="Times New Roman"/>
                <w:sz w:val="24"/>
                <w:szCs w:val="24"/>
              </w:rPr>
              <w:t xml:space="preserve">уб. </w:t>
            </w:r>
          </w:p>
        </w:tc>
      </w:tr>
      <w:tr w:rsidR="003902BE" w:rsidRPr="0000533E" w:rsidTr="0011178F">
        <w:tc>
          <w:tcPr>
            <w:tcW w:w="534" w:type="dxa"/>
            <w:vMerge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212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223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418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2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номер дома (при наличии)</w:t>
            </w:r>
          </w:p>
        </w:tc>
        <w:tc>
          <w:tcPr>
            <w:tcW w:w="1523" w:type="dxa"/>
            <w:vMerge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2BE" w:rsidRPr="0000533E" w:rsidTr="0011178F">
        <w:tc>
          <w:tcPr>
            <w:tcW w:w="53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3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2212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00533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  <w:r w:rsidRPr="0000533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35" w:type="dxa"/>
          </w:tcPr>
          <w:p w:rsidR="003902BE" w:rsidRPr="0000533E" w:rsidRDefault="003902BE" w:rsidP="0011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418" w:type="dxa"/>
          </w:tcPr>
          <w:p w:rsidR="003902B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Красная горка</w:t>
            </w:r>
          </w:p>
          <w:p w:rsidR="005F277E" w:rsidRPr="0000533E" w:rsidRDefault="005F277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2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700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2022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BE" w:rsidRPr="0000533E" w:rsidTr="0011178F">
        <w:tc>
          <w:tcPr>
            <w:tcW w:w="53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3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2212" w:type="dxa"/>
          </w:tcPr>
          <w:p w:rsidR="003902BE" w:rsidRDefault="003902BE" w:rsidP="0011178F">
            <w:pPr>
              <w:jc w:val="center"/>
            </w:pPr>
            <w:r w:rsidRPr="007754CC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657608">
              <w:rPr>
                <w:rFonts w:ascii="Times New Roman" w:hAnsi="Times New Roman"/>
                <w:sz w:val="24"/>
                <w:szCs w:val="24"/>
              </w:rPr>
              <w:t>“</w:t>
            </w:r>
            <w:r w:rsidRPr="007754CC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  <w:r w:rsidRPr="0065760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35" w:type="dxa"/>
          </w:tcPr>
          <w:p w:rsidR="003902BE" w:rsidRDefault="003902BE" w:rsidP="0011178F">
            <w:r w:rsidRPr="00EF1403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418" w:type="dxa"/>
          </w:tcPr>
          <w:p w:rsidR="003902BE" w:rsidRPr="0000533E" w:rsidRDefault="003902BE" w:rsidP="0093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Дзержинского</w:t>
            </w:r>
            <w:r w:rsidR="005F27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35а</w:t>
            </w:r>
          </w:p>
        </w:tc>
        <w:tc>
          <w:tcPr>
            <w:tcW w:w="152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</w:t>
            </w:r>
          </w:p>
        </w:tc>
        <w:tc>
          <w:tcPr>
            <w:tcW w:w="1700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2022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BE" w:rsidRPr="0000533E" w:rsidTr="0011178F">
        <w:tc>
          <w:tcPr>
            <w:tcW w:w="53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2212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00533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  <w:r w:rsidRPr="0000533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3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1418" w:type="dxa"/>
          </w:tcPr>
          <w:p w:rsidR="003902BE" w:rsidRPr="0000533E" w:rsidRDefault="003902BE" w:rsidP="0093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горк</w:t>
            </w:r>
            <w:r w:rsidR="005F277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2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00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2022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BE" w:rsidRPr="0000533E" w:rsidTr="0011178F">
        <w:tc>
          <w:tcPr>
            <w:tcW w:w="53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7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2212" w:type="dxa"/>
          </w:tcPr>
          <w:p w:rsidR="003902BE" w:rsidRDefault="003902BE" w:rsidP="0011178F">
            <w:pPr>
              <w:jc w:val="center"/>
            </w:pPr>
            <w:r w:rsidRPr="007754CC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7754CC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7754CC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  <w:r w:rsidRPr="007754CC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35" w:type="dxa"/>
          </w:tcPr>
          <w:p w:rsidR="003902BE" w:rsidRDefault="003902BE" w:rsidP="0011178F">
            <w:r w:rsidRPr="00EF1403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418" w:type="dxa"/>
          </w:tcPr>
          <w:p w:rsidR="003902B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Озерная</w:t>
            </w:r>
          </w:p>
          <w:p w:rsidR="005F277E" w:rsidRPr="0000533E" w:rsidRDefault="005F277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2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BE" w:rsidRPr="0000533E" w:rsidTr="0011178F">
        <w:tc>
          <w:tcPr>
            <w:tcW w:w="53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2212" w:type="dxa"/>
          </w:tcPr>
          <w:p w:rsidR="003902BE" w:rsidRDefault="003902BE" w:rsidP="0011178F">
            <w:pPr>
              <w:jc w:val="center"/>
            </w:pPr>
            <w:r w:rsidRPr="007754CC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7754CC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7754CC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  <w:r w:rsidRPr="007754CC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35" w:type="dxa"/>
          </w:tcPr>
          <w:p w:rsidR="003902BE" w:rsidRDefault="003902BE" w:rsidP="0011178F">
            <w:r w:rsidRPr="00EF1403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418" w:type="dxa"/>
          </w:tcPr>
          <w:p w:rsidR="003902B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Усольская</w:t>
            </w:r>
          </w:p>
          <w:p w:rsidR="005F277E" w:rsidRDefault="005F277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77E" w:rsidRDefault="005F277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77E" w:rsidRDefault="005F277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22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BE" w:rsidRPr="0000533E" w:rsidTr="0011178F">
        <w:tc>
          <w:tcPr>
            <w:tcW w:w="534" w:type="dxa"/>
          </w:tcPr>
          <w:p w:rsidR="003902B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2212" w:type="dxa"/>
          </w:tcPr>
          <w:p w:rsidR="003902BE" w:rsidRDefault="003902BE" w:rsidP="0011178F">
            <w:pPr>
              <w:jc w:val="center"/>
            </w:pPr>
            <w:r w:rsidRPr="009F7C4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9F7C4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9F7C49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  <w:r w:rsidRPr="009F7C4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35" w:type="dxa"/>
          </w:tcPr>
          <w:p w:rsidR="003902BE" w:rsidRDefault="003902BE" w:rsidP="0011178F">
            <w:r w:rsidRPr="00473F0C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418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="005F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700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2022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BE" w:rsidRPr="0000533E" w:rsidTr="0011178F">
        <w:tc>
          <w:tcPr>
            <w:tcW w:w="534" w:type="dxa"/>
          </w:tcPr>
          <w:p w:rsidR="003902B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2212" w:type="dxa"/>
          </w:tcPr>
          <w:p w:rsidR="003902BE" w:rsidRDefault="003902BE" w:rsidP="0011178F">
            <w:pPr>
              <w:jc w:val="center"/>
            </w:pPr>
            <w:r w:rsidRPr="009F7C4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9F7C4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9F7C49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  <w:r w:rsidRPr="009F7C4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35" w:type="dxa"/>
          </w:tcPr>
          <w:p w:rsidR="003902BE" w:rsidRDefault="003902BE" w:rsidP="0011178F">
            <w:r w:rsidRPr="00473F0C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418" w:type="dxa"/>
          </w:tcPr>
          <w:p w:rsidR="003902BE" w:rsidRPr="0000533E" w:rsidRDefault="003902BE" w:rsidP="0093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607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700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2022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BE" w:rsidRPr="0000533E" w:rsidTr="0011178F">
        <w:tc>
          <w:tcPr>
            <w:tcW w:w="534" w:type="dxa"/>
          </w:tcPr>
          <w:p w:rsidR="003902B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2212" w:type="dxa"/>
          </w:tcPr>
          <w:p w:rsidR="003902BE" w:rsidRDefault="003902BE" w:rsidP="0011178F">
            <w:pPr>
              <w:jc w:val="center"/>
            </w:pPr>
            <w:r w:rsidRPr="009F7C4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9F7C4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9F7C49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  <w:r w:rsidRPr="009F7C4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35" w:type="dxa"/>
          </w:tcPr>
          <w:p w:rsidR="003902BE" w:rsidRDefault="003902BE" w:rsidP="0011178F">
            <w:r w:rsidRPr="00473F0C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418" w:type="dxa"/>
          </w:tcPr>
          <w:p w:rsidR="003902BE" w:rsidRPr="0000533E" w:rsidRDefault="003902BE" w:rsidP="0093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607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0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2022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BE" w:rsidRPr="0000533E" w:rsidTr="0011178F">
        <w:tc>
          <w:tcPr>
            <w:tcW w:w="534" w:type="dxa"/>
          </w:tcPr>
          <w:p w:rsidR="003902B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2212" w:type="dxa"/>
          </w:tcPr>
          <w:p w:rsidR="003902BE" w:rsidRDefault="003902BE" w:rsidP="0011178F">
            <w:pPr>
              <w:jc w:val="center"/>
            </w:pPr>
            <w:r w:rsidRPr="009F7C4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9F7C4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9F7C49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  <w:r w:rsidRPr="009F7C4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35" w:type="dxa"/>
          </w:tcPr>
          <w:p w:rsidR="003902BE" w:rsidRDefault="003902BE" w:rsidP="0011178F">
            <w:r w:rsidRPr="00473F0C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418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12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902BE" w:rsidRPr="0000533E" w:rsidRDefault="00607654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52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0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2022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BE" w:rsidRPr="0000533E" w:rsidTr="0011178F">
        <w:tc>
          <w:tcPr>
            <w:tcW w:w="534" w:type="dxa"/>
          </w:tcPr>
          <w:p w:rsidR="003902B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Боханский</w:t>
            </w:r>
          </w:p>
        </w:tc>
        <w:tc>
          <w:tcPr>
            <w:tcW w:w="2212" w:type="dxa"/>
          </w:tcPr>
          <w:p w:rsidR="003902BE" w:rsidRDefault="003902BE" w:rsidP="0011178F">
            <w:pPr>
              <w:jc w:val="center"/>
            </w:pPr>
            <w:r w:rsidRPr="009F7C4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9F7C4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9F7C49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  <w:r w:rsidRPr="009F7C4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35" w:type="dxa"/>
          </w:tcPr>
          <w:p w:rsidR="003902BE" w:rsidRDefault="003902BE" w:rsidP="0011178F">
            <w:r w:rsidRPr="00473F0C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418" w:type="dxa"/>
          </w:tcPr>
          <w:p w:rsidR="003902BE" w:rsidRPr="0000533E" w:rsidRDefault="003902BE" w:rsidP="0093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12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700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2022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2BE" w:rsidRPr="00957A95" w:rsidRDefault="003902BE" w:rsidP="003902BE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957A95">
        <w:rPr>
          <w:rFonts w:ascii="Times New Roman" w:hAnsi="Times New Roman"/>
          <w:b/>
        </w:rPr>
        <w:t>Справочно</w:t>
      </w:r>
      <w:proofErr w:type="spellEnd"/>
      <w:r w:rsidRPr="00957A95">
        <w:rPr>
          <w:rFonts w:ascii="Times New Roman" w:hAnsi="Times New Roman"/>
          <w:b/>
        </w:rPr>
        <w:t>:</w:t>
      </w:r>
    </w:p>
    <w:p w:rsidR="003902BE" w:rsidRPr="00957A95" w:rsidRDefault="003902BE" w:rsidP="003902BE">
      <w:pPr>
        <w:spacing w:after="0" w:line="240" w:lineRule="auto"/>
        <w:jc w:val="both"/>
        <w:rPr>
          <w:rFonts w:ascii="Times New Roman" w:hAnsi="Times New Roman"/>
        </w:rPr>
      </w:pPr>
      <w:r w:rsidRPr="00957A95">
        <w:rPr>
          <w:rFonts w:ascii="Times New Roman" w:hAnsi="Times New Roman"/>
        </w:rPr>
        <w:t>Общее количество общественных территорий (объектов) в муниципальном образовании</w:t>
      </w:r>
      <w:r>
        <w:rPr>
          <w:rFonts w:ascii="Times New Roman" w:hAnsi="Times New Roman"/>
        </w:rPr>
        <w:t xml:space="preserve"> Иркутской области</w:t>
      </w:r>
      <w:r w:rsidRPr="00957A9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10</w:t>
      </w:r>
      <w:r w:rsidRPr="00957A95">
        <w:rPr>
          <w:rFonts w:ascii="Times New Roman" w:hAnsi="Times New Roman"/>
        </w:rPr>
        <w:t xml:space="preserve"> ед.</w:t>
      </w:r>
    </w:p>
    <w:p w:rsidR="003902BE" w:rsidRDefault="003902BE" w:rsidP="003902BE">
      <w:pPr>
        <w:spacing w:after="0" w:line="240" w:lineRule="auto"/>
        <w:jc w:val="both"/>
        <w:rPr>
          <w:rFonts w:ascii="Times New Roman" w:hAnsi="Times New Roman"/>
        </w:rPr>
      </w:pPr>
      <w:r w:rsidRPr="00957A95">
        <w:rPr>
          <w:rFonts w:ascii="Times New Roman" w:hAnsi="Times New Roman"/>
        </w:rPr>
        <w:t xml:space="preserve">Количество общественных территорий (объектов), в отношении которых проведена инвентаризация, </w:t>
      </w:r>
      <w:r>
        <w:rPr>
          <w:rFonts w:ascii="Times New Roman" w:hAnsi="Times New Roman"/>
          <w:u w:val="single"/>
        </w:rPr>
        <w:t>10</w:t>
      </w:r>
      <w:r w:rsidRPr="00957A95">
        <w:rPr>
          <w:rFonts w:ascii="Times New Roman" w:hAnsi="Times New Roman"/>
        </w:rPr>
        <w:t xml:space="preserve"> ед.</w:t>
      </w:r>
    </w:p>
    <w:p w:rsidR="003902BE" w:rsidRDefault="003902BE" w:rsidP="003902BE">
      <w:pPr>
        <w:spacing w:after="0" w:line="240" w:lineRule="auto"/>
        <w:jc w:val="both"/>
        <w:rPr>
          <w:rFonts w:ascii="Times New Roman" w:hAnsi="Times New Roman"/>
        </w:rPr>
      </w:pPr>
      <w:r w:rsidRPr="00957A95">
        <w:rPr>
          <w:rFonts w:ascii="Times New Roman" w:hAnsi="Times New Roman"/>
        </w:rPr>
        <w:t xml:space="preserve">Количество общественных территорий (объектов), подлежащих благоустройству, по результатам инвентаризации   </w:t>
      </w:r>
      <w:r>
        <w:rPr>
          <w:rFonts w:ascii="Times New Roman" w:hAnsi="Times New Roman"/>
          <w:u w:val="single"/>
        </w:rPr>
        <w:t>10</w:t>
      </w:r>
      <w:r w:rsidRPr="00957A95">
        <w:rPr>
          <w:rFonts w:ascii="Times New Roman" w:hAnsi="Times New Roman"/>
        </w:rPr>
        <w:t xml:space="preserve"> ед.</w:t>
      </w:r>
    </w:p>
    <w:p w:rsidR="003902BE" w:rsidRPr="00437FB1" w:rsidRDefault="003902BE" w:rsidP="003902BE">
      <w:pPr>
        <w:spacing w:after="0" w:line="240" w:lineRule="auto"/>
        <w:jc w:val="both"/>
        <w:rPr>
          <w:rFonts w:ascii="Times New Roman" w:hAnsi="Times New Roman"/>
          <w:b/>
        </w:rPr>
      </w:pPr>
      <w:r w:rsidRPr="00437FB1">
        <w:rPr>
          <w:rFonts w:ascii="Times New Roman" w:hAnsi="Times New Roman"/>
          <w:b/>
        </w:rPr>
        <w:t>Примечание:</w:t>
      </w:r>
    </w:p>
    <w:p w:rsidR="003902BE" w:rsidRPr="00957A95" w:rsidRDefault="003902BE" w:rsidP="003902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*В настоящем Разделе в отношении м</w:t>
      </w:r>
      <w:r w:rsidRPr="00957A95">
        <w:rPr>
          <w:rFonts w:ascii="Times New Roman" w:hAnsi="Times New Roman"/>
        </w:rPr>
        <w:t>униципальн</w:t>
      </w:r>
      <w:r>
        <w:rPr>
          <w:rFonts w:ascii="Times New Roman" w:hAnsi="Times New Roman"/>
        </w:rPr>
        <w:t>ого</w:t>
      </w:r>
      <w:r w:rsidRPr="00957A95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 Иркутской области</w:t>
      </w:r>
      <w:r w:rsidRPr="00957A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включаются данные в</w:t>
      </w:r>
      <w:r w:rsidRPr="00957A95">
        <w:rPr>
          <w:rFonts w:ascii="Times New Roman" w:hAnsi="Times New Roman"/>
        </w:rPr>
        <w:t xml:space="preserve"> разрез</w:t>
      </w:r>
      <w:r>
        <w:rPr>
          <w:rFonts w:ascii="Times New Roman" w:hAnsi="Times New Roman"/>
        </w:rPr>
        <w:t>е городских, сельских поселений, территории которых входят в состав соответствующего</w:t>
      </w:r>
      <w:r w:rsidRPr="00957A95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 Иркутской области.</w:t>
      </w:r>
    </w:p>
    <w:p w:rsidR="003902BE" w:rsidRDefault="003902BE" w:rsidP="0039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02BE" w:rsidRDefault="003902BE" w:rsidP="003902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902BE" w:rsidRDefault="003902BE" w:rsidP="003902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902BE" w:rsidRPr="00437FB1" w:rsidRDefault="003902BE" w:rsidP="003902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437FB1">
        <w:rPr>
          <w:rFonts w:ascii="Times New Roman" w:hAnsi="Times New Roman"/>
          <w:sz w:val="26"/>
          <w:szCs w:val="26"/>
        </w:rPr>
        <w:lastRenderedPageBreak/>
        <w:t xml:space="preserve">Раздел 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</w:t>
      </w:r>
    </w:p>
    <w:p w:rsidR="003902BE" w:rsidRPr="00437FB1" w:rsidRDefault="003902BE" w:rsidP="003902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843"/>
        <w:gridCol w:w="1275"/>
        <w:gridCol w:w="1276"/>
        <w:gridCol w:w="1134"/>
        <w:gridCol w:w="2268"/>
        <w:gridCol w:w="1418"/>
        <w:gridCol w:w="1984"/>
        <w:gridCol w:w="1843"/>
      </w:tblGrid>
      <w:tr w:rsidR="003902BE" w:rsidRPr="0000533E" w:rsidTr="0011178F">
        <w:tc>
          <w:tcPr>
            <w:tcW w:w="392" w:type="dxa"/>
            <w:vMerge w:val="restart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  <w:gridSpan w:val="5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 xml:space="preserve">Адрес объекта, земельного участка  </w:t>
            </w:r>
          </w:p>
        </w:tc>
        <w:tc>
          <w:tcPr>
            <w:tcW w:w="2268" w:type="dxa"/>
            <w:vMerge w:val="restart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1418" w:type="dxa"/>
            <w:vMerge w:val="restart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Общая площадь земельного участка, кв.м.</w:t>
            </w:r>
          </w:p>
        </w:tc>
        <w:tc>
          <w:tcPr>
            <w:tcW w:w="1984" w:type="dxa"/>
            <w:vMerge w:val="restart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Численность населения, проживающего в пределах территории чел., чел.</w:t>
            </w:r>
          </w:p>
        </w:tc>
        <w:tc>
          <w:tcPr>
            <w:tcW w:w="1843" w:type="dxa"/>
            <w:vMerge w:val="restart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Оценка потребности в  финансировании благоустройства территории, тыс</w:t>
            </w:r>
            <w:proofErr w:type="gramStart"/>
            <w:r w:rsidRPr="0000533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0533E">
              <w:rPr>
                <w:rFonts w:ascii="Times New Roman" w:hAnsi="Times New Roman"/>
                <w:sz w:val="24"/>
                <w:szCs w:val="24"/>
              </w:rPr>
              <w:t xml:space="preserve">уб. </w:t>
            </w:r>
          </w:p>
        </w:tc>
      </w:tr>
      <w:tr w:rsidR="003902BE" w:rsidRPr="0000533E" w:rsidTr="0011178F">
        <w:tc>
          <w:tcPr>
            <w:tcW w:w="392" w:type="dxa"/>
            <w:vMerge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902BE" w:rsidRPr="0000533E" w:rsidRDefault="003902BE" w:rsidP="001117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843" w:type="dxa"/>
          </w:tcPr>
          <w:p w:rsidR="003902BE" w:rsidRPr="0000533E" w:rsidRDefault="003902BE" w:rsidP="001117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275" w:type="dxa"/>
          </w:tcPr>
          <w:p w:rsidR="003902BE" w:rsidRPr="0000533E" w:rsidRDefault="003902BE" w:rsidP="001117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276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E">
              <w:rPr>
                <w:rFonts w:ascii="Times New Roman" w:hAnsi="Times New Roman"/>
                <w:sz w:val="24"/>
                <w:szCs w:val="24"/>
              </w:rPr>
              <w:t>номер дома (при наличии)</w:t>
            </w:r>
          </w:p>
        </w:tc>
        <w:tc>
          <w:tcPr>
            <w:tcW w:w="2268" w:type="dxa"/>
            <w:vMerge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2BE" w:rsidRPr="0000533E" w:rsidTr="0011178F">
        <w:tc>
          <w:tcPr>
            <w:tcW w:w="392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3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902BE" w:rsidRPr="00E332DB" w:rsidRDefault="003902BE" w:rsidP="0011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2BE" w:rsidRDefault="003902BE" w:rsidP="0011178F">
            <w:pPr>
              <w:jc w:val="center"/>
            </w:pPr>
          </w:p>
        </w:tc>
        <w:tc>
          <w:tcPr>
            <w:tcW w:w="1275" w:type="dxa"/>
          </w:tcPr>
          <w:p w:rsidR="003902BE" w:rsidRDefault="003902BE" w:rsidP="0011178F"/>
        </w:tc>
        <w:tc>
          <w:tcPr>
            <w:tcW w:w="1276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2BE" w:rsidRPr="0000533E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2BE" w:rsidRPr="00E332DB" w:rsidRDefault="003902BE" w:rsidP="0011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2BE" w:rsidRPr="00957A95" w:rsidRDefault="003902BE" w:rsidP="003902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*В настоящем Разделе в отношении м</w:t>
      </w:r>
      <w:r w:rsidRPr="00957A95">
        <w:rPr>
          <w:rFonts w:ascii="Times New Roman" w:hAnsi="Times New Roman"/>
        </w:rPr>
        <w:t>униципальн</w:t>
      </w:r>
      <w:r>
        <w:rPr>
          <w:rFonts w:ascii="Times New Roman" w:hAnsi="Times New Roman"/>
        </w:rPr>
        <w:t>ого</w:t>
      </w:r>
      <w:r w:rsidRPr="00957A95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 Иркутской области</w:t>
      </w:r>
      <w:r w:rsidRPr="00957A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включаются данные в</w:t>
      </w:r>
      <w:r w:rsidRPr="00957A95">
        <w:rPr>
          <w:rFonts w:ascii="Times New Roman" w:hAnsi="Times New Roman"/>
        </w:rPr>
        <w:t xml:space="preserve"> разрез</w:t>
      </w:r>
      <w:r>
        <w:rPr>
          <w:rFonts w:ascii="Times New Roman" w:hAnsi="Times New Roman"/>
        </w:rPr>
        <w:t>е городских, сельских поселений, территории которых входят в состав соответствующего</w:t>
      </w:r>
      <w:r w:rsidRPr="00957A95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 Иркутской области.</w:t>
      </w:r>
    </w:p>
    <w:p w:rsidR="003902BE" w:rsidRPr="00957A95" w:rsidRDefault="003902BE" w:rsidP="003902BE">
      <w:pPr>
        <w:spacing w:after="0" w:line="240" w:lineRule="auto"/>
        <w:rPr>
          <w:rFonts w:ascii="Times New Roman" w:hAnsi="Times New Roman"/>
        </w:rPr>
      </w:pPr>
    </w:p>
    <w:tbl>
      <w:tblPr>
        <w:tblW w:w="15168" w:type="dxa"/>
        <w:tblLook w:val="04A0"/>
      </w:tblPr>
      <w:tblGrid>
        <w:gridCol w:w="6096"/>
        <w:gridCol w:w="3969"/>
        <w:gridCol w:w="5103"/>
      </w:tblGrid>
      <w:tr w:rsidR="003902BE" w:rsidRPr="0000533E" w:rsidTr="0011178F">
        <w:tc>
          <w:tcPr>
            <w:tcW w:w="6096" w:type="dxa"/>
            <w:shd w:val="clear" w:color="auto" w:fill="auto"/>
          </w:tcPr>
          <w:p w:rsidR="003902BE" w:rsidRPr="0000533E" w:rsidRDefault="003902BE" w:rsidP="0011178F">
            <w:pPr>
              <w:suppressAutoHyphens/>
              <w:spacing w:after="12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533E">
              <w:rPr>
                <w:rFonts w:ascii="Times New Roman" w:hAnsi="Times New Roman"/>
                <w:i/>
                <w:sz w:val="20"/>
                <w:szCs w:val="20"/>
              </w:rPr>
              <w:t xml:space="preserve">Глава МО </w:t>
            </w:r>
            <w:r w:rsidRPr="000053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Александровское</w:t>
            </w:r>
            <w:r w:rsidRPr="0000533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”</w:t>
            </w:r>
          </w:p>
        </w:tc>
        <w:tc>
          <w:tcPr>
            <w:tcW w:w="3969" w:type="dxa"/>
            <w:shd w:val="clear" w:color="auto" w:fill="auto"/>
          </w:tcPr>
          <w:p w:rsidR="003902BE" w:rsidRPr="0000533E" w:rsidRDefault="003902BE" w:rsidP="0011178F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902BE" w:rsidRPr="0000533E" w:rsidRDefault="003902BE" w:rsidP="0011178F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Прохоров С. И.</w:t>
            </w:r>
            <w:r w:rsidRPr="0000533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3902BE" w:rsidRDefault="003902BE" w:rsidP="003902BE">
      <w:bookmarkStart w:id="0" w:name="_GoBack"/>
      <w:bookmarkEnd w:id="0"/>
    </w:p>
    <w:p w:rsidR="00BE60C0" w:rsidRPr="00975BED" w:rsidRDefault="00BE60C0" w:rsidP="003902BE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BE60C0" w:rsidRPr="00975BED" w:rsidSect="00437FB1">
      <w:headerReference w:type="default" r:id="rId10"/>
      <w:pgSz w:w="16838" w:h="11906" w:orient="landscape"/>
      <w:pgMar w:top="426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52" w:rsidRDefault="00806E52" w:rsidP="00D04EC1">
      <w:pPr>
        <w:spacing w:after="0" w:line="240" w:lineRule="auto"/>
      </w:pPr>
      <w:r>
        <w:separator/>
      </w:r>
    </w:p>
  </w:endnote>
  <w:endnote w:type="continuationSeparator" w:id="0">
    <w:p w:rsidR="00806E52" w:rsidRDefault="00806E52" w:rsidP="00D0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F" w:rsidRDefault="005B40D4" w:rsidP="007453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6C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4D65">
      <w:rPr>
        <w:rStyle w:val="a7"/>
        <w:noProof/>
      </w:rPr>
      <w:t>11</w:t>
    </w:r>
    <w:r>
      <w:rPr>
        <w:rStyle w:val="a7"/>
      </w:rPr>
      <w:fldChar w:fldCharType="end"/>
    </w:r>
  </w:p>
  <w:p w:rsidR="00CD6C2F" w:rsidRDefault="00CD6C2F" w:rsidP="007453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F" w:rsidRDefault="005B40D4" w:rsidP="0074539E">
    <w:pPr>
      <w:pStyle w:val="a5"/>
      <w:framePr w:w="700" w:h="355" w:hRule="exact" w:wrap="around" w:vAnchor="text" w:hAnchor="page" w:x="10342" w:y="-588"/>
    </w:pPr>
    <w:r>
      <w:rPr>
        <w:rStyle w:val="a7"/>
      </w:rPr>
      <w:fldChar w:fldCharType="begin"/>
    </w:r>
    <w:r w:rsidR="00CD6C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4D65">
      <w:rPr>
        <w:rStyle w:val="a7"/>
        <w:noProof/>
      </w:rPr>
      <w:t>9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52" w:rsidRDefault="00806E52" w:rsidP="00D04EC1">
      <w:pPr>
        <w:spacing w:after="0" w:line="240" w:lineRule="auto"/>
      </w:pPr>
      <w:r>
        <w:separator/>
      </w:r>
    </w:p>
  </w:footnote>
  <w:footnote w:type="continuationSeparator" w:id="0">
    <w:p w:rsidR="00806E52" w:rsidRDefault="00806E52" w:rsidP="00D0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1" w:rsidRDefault="005B40D4">
    <w:pPr>
      <w:pStyle w:val="a8"/>
      <w:jc w:val="center"/>
    </w:pPr>
    <w:r>
      <w:fldChar w:fldCharType="begin"/>
    </w:r>
    <w:r w:rsidR="00FF2779">
      <w:instrText>PAGE   \* MERGEFORMAT</w:instrText>
    </w:r>
    <w:r>
      <w:fldChar w:fldCharType="separate"/>
    </w:r>
    <w:r w:rsidR="00934D65">
      <w:rPr>
        <w:noProof/>
      </w:rPr>
      <w:t>11</w:t>
    </w:r>
    <w:r>
      <w:fldChar w:fldCharType="end"/>
    </w:r>
  </w:p>
  <w:p w:rsidR="009B4EE9" w:rsidRDefault="00806E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5821"/>
    <w:rsid w:val="00031CE1"/>
    <w:rsid w:val="000633A0"/>
    <w:rsid w:val="000D3A14"/>
    <w:rsid w:val="00126E73"/>
    <w:rsid w:val="00153D24"/>
    <w:rsid w:val="001A6FC2"/>
    <w:rsid w:val="001C515C"/>
    <w:rsid w:val="002027A2"/>
    <w:rsid w:val="00233569"/>
    <w:rsid w:val="00251B16"/>
    <w:rsid w:val="0028507A"/>
    <w:rsid w:val="002B62DE"/>
    <w:rsid w:val="0031708E"/>
    <w:rsid w:val="00332A3B"/>
    <w:rsid w:val="00337C11"/>
    <w:rsid w:val="003538D9"/>
    <w:rsid w:val="00355BD4"/>
    <w:rsid w:val="00366467"/>
    <w:rsid w:val="003902BE"/>
    <w:rsid w:val="00391022"/>
    <w:rsid w:val="004A0FAB"/>
    <w:rsid w:val="004D16A3"/>
    <w:rsid w:val="004E5DC8"/>
    <w:rsid w:val="00534E6B"/>
    <w:rsid w:val="00593B4D"/>
    <w:rsid w:val="005B40D4"/>
    <w:rsid w:val="005F277E"/>
    <w:rsid w:val="00607654"/>
    <w:rsid w:val="006323EF"/>
    <w:rsid w:val="00692AED"/>
    <w:rsid w:val="006A4EAD"/>
    <w:rsid w:val="00736CDF"/>
    <w:rsid w:val="0074539E"/>
    <w:rsid w:val="00786E57"/>
    <w:rsid w:val="00806E52"/>
    <w:rsid w:val="00812B83"/>
    <w:rsid w:val="00872A5D"/>
    <w:rsid w:val="008947B9"/>
    <w:rsid w:val="008B7C8D"/>
    <w:rsid w:val="009144FE"/>
    <w:rsid w:val="00934D65"/>
    <w:rsid w:val="009761F4"/>
    <w:rsid w:val="00A04B85"/>
    <w:rsid w:val="00A21B73"/>
    <w:rsid w:val="00A321B7"/>
    <w:rsid w:val="00A32CD1"/>
    <w:rsid w:val="00A41028"/>
    <w:rsid w:val="00A946E9"/>
    <w:rsid w:val="00AA7E7D"/>
    <w:rsid w:val="00AC11BE"/>
    <w:rsid w:val="00AC43EC"/>
    <w:rsid w:val="00AE7A0D"/>
    <w:rsid w:val="00AF5298"/>
    <w:rsid w:val="00B45821"/>
    <w:rsid w:val="00B72E14"/>
    <w:rsid w:val="00BD2940"/>
    <w:rsid w:val="00BE60C0"/>
    <w:rsid w:val="00C17076"/>
    <w:rsid w:val="00C22070"/>
    <w:rsid w:val="00C56559"/>
    <w:rsid w:val="00CB10FA"/>
    <w:rsid w:val="00CD27AC"/>
    <w:rsid w:val="00CD6C2F"/>
    <w:rsid w:val="00CD795D"/>
    <w:rsid w:val="00D04EC1"/>
    <w:rsid w:val="00D564BD"/>
    <w:rsid w:val="00D82E6C"/>
    <w:rsid w:val="00DC7771"/>
    <w:rsid w:val="00DD3DC3"/>
    <w:rsid w:val="00EA03DC"/>
    <w:rsid w:val="00EA5C74"/>
    <w:rsid w:val="00F057F8"/>
    <w:rsid w:val="00F37C55"/>
    <w:rsid w:val="00F74EC6"/>
    <w:rsid w:val="00FE1EB6"/>
    <w:rsid w:val="00FF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60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link w:val="NoSpacingChar"/>
    <w:rsid w:val="00BE60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0"/>
    <w:locked/>
    <w:rsid w:val="00BE60C0"/>
    <w:rPr>
      <w:rFonts w:ascii="Calibri" w:eastAsia="Calibri" w:hAnsi="Calibri" w:cs="Times New Roman"/>
    </w:rPr>
  </w:style>
  <w:style w:type="paragraph" w:customStyle="1" w:styleId="ConsPlusNormal">
    <w:name w:val="ConsPlusNormal"/>
    <w:rsid w:val="00BE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n2r">
    <w:name w:val="fn2r"/>
    <w:basedOn w:val="a"/>
    <w:rsid w:val="00BE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BE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BE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6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rsid w:val="00BE60C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E60C0"/>
  </w:style>
  <w:style w:type="paragraph" w:styleId="a5">
    <w:name w:val="footer"/>
    <w:basedOn w:val="a"/>
    <w:link w:val="a6"/>
    <w:rsid w:val="00BE60C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BE60C0"/>
    <w:rPr>
      <w:rFonts w:ascii="Calibri" w:eastAsia="Times New Roman" w:hAnsi="Calibri" w:cs="Times New Roman"/>
      <w:lang w:eastAsia="en-US"/>
    </w:rPr>
  </w:style>
  <w:style w:type="character" w:styleId="a7">
    <w:name w:val="page number"/>
    <w:basedOn w:val="a0"/>
    <w:rsid w:val="00BE60C0"/>
  </w:style>
  <w:style w:type="paragraph" w:styleId="a8">
    <w:name w:val="header"/>
    <w:basedOn w:val="a"/>
    <w:link w:val="a9"/>
    <w:uiPriority w:val="99"/>
    <w:rsid w:val="00BE60C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E60C0"/>
    <w:rPr>
      <w:rFonts w:ascii="Calibri" w:eastAsia="Times New Roman" w:hAnsi="Calibri" w:cs="Times New Roman"/>
      <w:lang w:eastAsia="en-US"/>
    </w:rPr>
  </w:style>
  <w:style w:type="paragraph" w:styleId="aa">
    <w:name w:val="Balloon Text"/>
    <w:basedOn w:val="a"/>
    <w:link w:val="ab"/>
    <w:rsid w:val="00BE60C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rsid w:val="00BE60C0"/>
    <w:rPr>
      <w:rFonts w:ascii="Segoe UI" w:eastAsia="Times New Roman" w:hAnsi="Segoe UI" w:cs="Times New Roman"/>
      <w:sz w:val="18"/>
      <w:szCs w:val="18"/>
      <w:lang w:eastAsia="en-US"/>
    </w:rPr>
  </w:style>
  <w:style w:type="paragraph" w:customStyle="1" w:styleId="Standard">
    <w:name w:val="Standard"/>
    <w:rsid w:val="00BE60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c">
    <w:name w:val="Document Map"/>
    <w:basedOn w:val="a"/>
    <w:link w:val="ad"/>
    <w:semiHidden/>
    <w:rsid w:val="00BE60C0"/>
    <w:pPr>
      <w:shd w:val="clear" w:color="auto" w:fill="000080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d">
    <w:name w:val="Схема документа Знак"/>
    <w:basedOn w:val="a0"/>
    <w:link w:val="ac"/>
    <w:semiHidden/>
    <w:rsid w:val="00BE60C0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character" w:styleId="ae">
    <w:name w:val="FollowedHyperlink"/>
    <w:basedOn w:val="a0"/>
    <w:rsid w:val="00BE60C0"/>
    <w:rPr>
      <w:color w:val="800080"/>
      <w:u w:val="single"/>
    </w:rPr>
  </w:style>
  <w:style w:type="character" w:styleId="af">
    <w:name w:val="Emphasis"/>
    <w:basedOn w:val="a0"/>
    <w:qFormat/>
    <w:rsid w:val="00BE60C0"/>
    <w:rPr>
      <w:i/>
      <w:iCs/>
    </w:rPr>
  </w:style>
  <w:style w:type="table" w:styleId="af0">
    <w:name w:val="Table Grid"/>
    <w:basedOn w:val="a1"/>
    <w:uiPriority w:val="59"/>
    <w:rsid w:val="00BE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633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2B62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B4E7-55FE-4410-9563-04C69F3D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Admin</cp:lastModifiedBy>
  <cp:revision>18</cp:revision>
  <cp:lastPrinted>2017-10-04T02:24:00Z</cp:lastPrinted>
  <dcterms:created xsi:type="dcterms:W3CDTF">2017-09-22T09:18:00Z</dcterms:created>
  <dcterms:modified xsi:type="dcterms:W3CDTF">2017-10-20T00:16:00Z</dcterms:modified>
</cp:coreProperties>
</file>